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DE90" w14:textId="61C04C83" w:rsidR="00D22B30" w:rsidRPr="005E5C5C" w:rsidRDefault="00C86289" w:rsidP="002316A0">
      <w:pPr>
        <w:pStyle w:val="Titel"/>
        <w:pBdr>
          <w:bottom w:val="single" w:sz="4" w:space="1" w:color="auto"/>
        </w:pBdr>
        <w:spacing w:before="0"/>
        <w:rPr>
          <w:sz w:val="18"/>
          <w:szCs w:val="18"/>
        </w:rPr>
      </w:pPr>
      <w:r>
        <w:t>V</w:t>
      </w:r>
      <w:r w:rsidR="006743C4">
        <w:t>orbezugsantrag</w:t>
      </w:r>
      <w:r>
        <w:t xml:space="preserve"> für Wohneigentum</w:t>
      </w:r>
      <w:r w:rsidR="0010751B">
        <w:br/>
      </w:r>
      <w:r w:rsidR="00004853" w:rsidRPr="005E5C5C">
        <w:rPr>
          <w:b w:val="0"/>
          <w:sz w:val="18"/>
          <w:szCs w:val="18"/>
        </w:rPr>
        <w:t xml:space="preserve">(Dieses Formular ist durch die versicherte Person </w:t>
      </w:r>
      <w:r w:rsidR="0010751B" w:rsidRPr="005E5C5C">
        <w:rPr>
          <w:b w:val="0"/>
          <w:sz w:val="18"/>
          <w:szCs w:val="18"/>
        </w:rPr>
        <w:t>auszufüllen)</w:t>
      </w:r>
      <w:r w:rsidR="0039353A">
        <w:rPr>
          <w:b w:val="0"/>
          <w:sz w:val="18"/>
          <w:szCs w:val="18"/>
        </w:rPr>
        <w:tab/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535"/>
        <w:gridCol w:w="1418"/>
        <w:gridCol w:w="142"/>
        <w:gridCol w:w="992"/>
        <w:gridCol w:w="283"/>
        <w:gridCol w:w="48"/>
        <w:gridCol w:w="22"/>
        <w:gridCol w:w="1490"/>
        <w:gridCol w:w="425"/>
        <w:gridCol w:w="149"/>
        <w:gridCol w:w="1376"/>
      </w:tblGrid>
      <w:tr w:rsidR="0039353A" w:rsidRPr="00BE6EC9" w14:paraId="0B43B318" w14:textId="77777777" w:rsidTr="00621A16">
        <w:tc>
          <w:tcPr>
            <w:tcW w:w="2867" w:type="dxa"/>
          </w:tcPr>
          <w:p w14:paraId="0A330D4C" w14:textId="5DDCB40F" w:rsidR="0039353A" w:rsidRPr="00BE6EC9" w:rsidRDefault="0039353A" w:rsidP="00621A16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 xml:space="preserve">Angaben </w:t>
            </w:r>
            <w:r w:rsidR="0013260C">
              <w:rPr>
                <w:sz w:val="21"/>
                <w:szCs w:val="21"/>
              </w:rPr>
              <w:t>Arbeitgeber</w:t>
            </w:r>
          </w:p>
        </w:tc>
        <w:tc>
          <w:tcPr>
            <w:tcW w:w="3440" w:type="dxa"/>
            <w:gridSpan w:val="7"/>
          </w:tcPr>
          <w:p w14:paraId="6391DBC6" w14:textId="6938607E" w:rsidR="0039353A" w:rsidRPr="00BE6EC9" w:rsidRDefault="0013260C" w:rsidP="00621A16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Arbeitgeber</w:t>
            </w:r>
          </w:p>
        </w:tc>
        <w:tc>
          <w:tcPr>
            <w:tcW w:w="3440" w:type="dxa"/>
            <w:gridSpan w:val="4"/>
          </w:tcPr>
          <w:p w14:paraId="6DA9197D" w14:textId="77777777" w:rsidR="0039353A" w:rsidRPr="00BE6EC9" w:rsidRDefault="0039353A" w:rsidP="00621A16">
            <w:pPr>
              <w:pStyle w:val="Titel4"/>
              <w:spacing w:before="120" w:after="60"/>
              <w:rPr>
                <w:sz w:val="21"/>
                <w:szCs w:val="21"/>
              </w:rPr>
            </w:pPr>
          </w:p>
        </w:tc>
      </w:tr>
      <w:tr w:rsidR="0039353A" w:rsidRPr="001106B7" w14:paraId="31B4F0AB" w14:textId="77777777" w:rsidTr="0013260C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F3A5BBD" w14:textId="77777777" w:rsidR="0039353A" w:rsidRPr="00BE6EC9" w:rsidRDefault="0039353A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02840154"/>
            <w:placeholder>
              <w:docPart w:val="BECEF72714664CCB969C21518BD198C1"/>
            </w:placeholder>
            <w:text/>
          </w:sdtPr>
          <w:sdtEndPr/>
          <w:sdtContent>
            <w:tc>
              <w:tcPr>
                <w:tcW w:w="6880" w:type="dxa"/>
                <w:gridSpan w:val="11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CDE2818" w14:textId="26A36AE9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</w:p>
            </w:tc>
          </w:sdtContent>
        </w:sdt>
      </w:tr>
      <w:tr w:rsidR="0039353A" w:rsidRPr="00BE6EC9" w14:paraId="1C5559BD" w14:textId="77777777" w:rsidTr="00621A16">
        <w:tc>
          <w:tcPr>
            <w:tcW w:w="2867" w:type="dxa"/>
          </w:tcPr>
          <w:p w14:paraId="0581A2B2" w14:textId="77777777" w:rsidR="0039353A" w:rsidRPr="00BE6EC9" w:rsidRDefault="0039353A" w:rsidP="00621A16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594B4095" w14:textId="77777777" w:rsidR="0039353A" w:rsidRPr="00BE6EC9" w:rsidRDefault="0039353A" w:rsidP="00621A1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</w:tcPr>
          <w:p w14:paraId="36F97DA1" w14:textId="77777777" w:rsidR="0039353A" w:rsidRPr="00BE6EC9" w:rsidRDefault="0039353A" w:rsidP="00621A1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9353A" w:rsidRPr="00BE6EC9" w14:paraId="4115830B" w14:textId="77777777" w:rsidTr="00621A16">
        <w:tc>
          <w:tcPr>
            <w:tcW w:w="2867" w:type="dxa"/>
          </w:tcPr>
          <w:p w14:paraId="11606FBF" w14:textId="595532A7" w:rsidR="0039353A" w:rsidRPr="00BE6EC9" w:rsidRDefault="0039353A" w:rsidP="00621A16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 xml:space="preserve">Angaben </w:t>
            </w:r>
            <w:r w:rsidR="0013260C">
              <w:rPr>
                <w:sz w:val="21"/>
                <w:szCs w:val="21"/>
              </w:rPr>
              <w:t>versicherte Person</w:t>
            </w:r>
          </w:p>
        </w:tc>
        <w:tc>
          <w:tcPr>
            <w:tcW w:w="3440" w:type="dxa"/>
            <w:gridSpan w:val="7"/>
          </w:tcPr>
          <w:p w14:paraId="3BAB9BD3" w14:textId="77777777" w:rsidR="0039353A" w:rsidRPr="00BE6EC9" w:rsidRDefault="0039353A" w:rsidP="00621A16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  <w:gridSpan w:val="4"/>
          </w:tcPr>
          <w:p w14:paraId="4185B249" w14:textId="77777777" w:rsidR="0039353A" w:rsidRPr="00BE6EC9" w:rsidRDefault="0039353A" w:rsidP="00621A16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39353A" w:rsidRPr="00D50DB0" w14:paraId="51511600" w14:textId="77777777" w:rsidTr="0013260C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15125BE" w14:textId="77777777" w:rsidR="0039353A" w:rsidRPr="00BE6EC9" w:rsidRDefault="0039353A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99339921"/>
            <w:placeholder>
              <w:docPart w:val="CEA2ECE1965D4E7D926D9806D4E0D85D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121E7AD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95C473FF9EA24F269D364B0F268D0B04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CC1C937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9353A" w:rsidRPr="00BE6EC9" w14:paraId="7E38C5A3" w14:textId="77777777" w:rsidTr="00621A16">
        <w:tc>
          <w:tcPr>
            <w:tcW w:w="2867" w:type="dxa"/>
          </w:tcPr>
          <w:p w14:paraId="2EC5E1BB" w14:textId="77777777" w:rsidR="0039353A" w:rsidRPr="00BE6EC9" w:rsidRDefault="0039353A" w:rsidP="00621A16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787193B4" w14:textId="77777777" w:rsidR="0039353A" w:rsidRPr="00BE6EC9" w:rsidRDefault="0039353A" w:rsidP="00621A16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gridSpan w:val="4"/>
          </w:tcPr>
          <w:p w14:paraId="383C5940" w14:textId="77777777" w:rsidR="0039353A" w:rsidRPr="00BE6EC9" w:rsidRDefault="0039353A" w:rsidP="00621A16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39353A" w:rsidRPr="00D50DB0" w14:paraId="52FC3C43" w14:textId="77777777" w:rsidTr="0013260C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302F2CD" w14:textId="77777777" w:rsidR="0039353A" w:rsidRPr="00BE6EC9" w:rsidRDefault="0039353A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165778069"/>
            <w:placeholder>
              <w:docPart w:val="5A619E9DAE874D9FA54E7AF279F52B78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3299498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804224970"/>
            <w:placeholder>
              <w:docPart w:val="981621D606F148FEA3425D2D57968769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D3630D5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9353A" w:rsidRPr="00BE6EC9" w14:paraId="40388C6D" w14:textId="77777777" w:rsidTr="00621A16">
        <w:tc>
          <w:tcPr>
            <w:tcW w:w="2867" w:type="dxa"/>
          </w:tcPr>
          <w:p w14:paraId="31A0C1DD" w14:textId="77777777" w:rsidR="0039353A" w:rsidRPr="00BE6EC9" w:rsidRDefault="0039353A" w:rsidP="00621A16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7F3A07DC" w14:textId="77777777" w:rsidR="0039353A" w:rsidRPr="00BE6EC9" w:rsidRDefault="0039353A" w:rsidP="00621A16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3440" w:type="dxa"/>
            <w:gridSpan w:val="4"/>
          </w:tcPr>
          <w:p w14:paraId="704C752F" w14:textId="002AB0C9" w:rsidR="0039353A" w:rsidRPr="00BE6EC9" w:rsidRDefault="0039353A" w:rsidP="00621A16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Sozialversicherungsnummer</w:t>
            </w:r>
          </w:p>
        </w:tc>
      </w:tr>
      <w:tr w:rsidR="0039353A" w:rsidRPr="00D50DB0" w14:paraId="33DD649B" w14:textId="77777777" w:rsidTr="0013260C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4701148" w14:textId="77777777" w:rsidR="0039353A" w:rsidRPr="00BE6EC9" w:rsidRDefault="0039353A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107849571"/>
            <w:placeholder>
              <w:docPart w:val="00912A4611A74FEC8252F846C5456892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A53CF45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928312584"/>
            <w:placeholder>
              <w:docPart w:val="B339791DCFAB419AB522DF3E9F221A1D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C437B49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9353A" w:rsidRPr="00BE6EC9" w14:paraId="616F5D98" w14:textId="77777777" w:rsidTr="0039353A">
        <w:tc>
          <w:tcPr>
            <w:tcW w:w="2867" w:type="dxa"/>
            <w:vMerge w:val="restart"/>
          </w:tcPr>
          <w:p w14:paraId="4F6953EB" w14:textId="3AA8241E" w:rsidR="0039353A" w:rsidRPr="00BE6EC9" w:rsidRDefault="0039353A" w:rsidP="0039353A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F3497E">
              <w:rPr>
                <w:b w:val="0"/>
                <w:sz w:val="18"/>
                <w:szCs w:val="18"/>
              </w:rPr>
              <w:t>Unverheiratete bitte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F3497E">
              <w:rPr>
                <w:b w:val="0"/>
                <w:sz w:val="18"/>
                <w:szCs w:val="18"/>
              </w:rPr>
              <w:t xml:space="preserve">aktuellen </w:t>
            </w:r>
            <w:r>
              <w:rPr>
                <w:b w:val="0"/>
                <w:sz w:val="18"/>
                <w:szCs w:val="18"/>
              </w:rPr>
              <w:br/>
            </w:r>
            <w:r w:rsidRPr="00F3497E">
              <w:rPr>
                <w:b w:val="0"/>
                <w:sz w:val="18"/>
                <w:szCs w:val="18"/>
              </w:rPr>
              <w:t>Zivilstandsnachweis einreichen,</w:t>
            </w:r>
            <w:r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br/>
            </w:r>
            <w:r w:rsidRPr="00F3497E">
              <w:rPr>
                <w:b w:val="0"/>
                <w:sz w:val="18"/>
                <w:szCs w:val="18"/>
              </w:rPr>
              <w:t>wenn nicht im Kaufvertrag vermerkt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440" w:type="dxa"/>
            <w:gridSpan w:val="7"/>
            <w:tcBorders>
              <w:bottom w:val="single" w:sz="4" w:space="0" w:color="BFBFBF" w:themeColor="background1" w:themeShade="BF"/>
            </w:tcBorders>
          </w:tcPr>
          <w:p w14:paraId="16C52E66" w14:textId="17F5ACA9" w:rsidR="0039353A" w:rsidRPr="00BE6EC9" w:rsidRDefault="0039353A" w:rsidP="0039353A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Zivilstand</w:t>
            </w:r>
          </w:p>
        </w:tc>
        <w:tc>
          <w:tcPr>
            <w:tcW w:w="3440" w:type="dxa"/>
            <w:gridSpan w:val="4"/>
          </w:tcPr>
          <w:p w14:paraId="2591B23C" w14:textId="77777777" w:rsidR="0039353A" w:rsidRPr="00BE6EC9" w:rsidRDefault="0039353A" w:rsidP="0039353A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39353A" w:rsidRPr="00D50DB0" w14:paraId="63311149" w14:textId="77777777" w:rsidTr="0013260C">
        <w:trPr>
          <w:trHeight w:val="454"/>
        </w:trPr>
        <w:tc>
          <w:tcPr>
            <w:tcW w:w="2867" w:type="dxa"/>
            <w:vMerge/>
            <w:tcBorders>
              <w:right w:val="single" w:sz="4" w:space="0" w:color="BFBFBF" w:themeColor="background1" w:themeShade="BF"/>
            </w:tcBorders>
          </w:tcPr>
          <w:p w14:paraId="08667A19" w14:textId="77777777" w:rsidR="0039353A" w:rsidRPr="00BE6EC9" w:rsidRDefault="0039353A" w:rsidP="0039353A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438169171"/>
            <w:placeholder>
              <w:docPart w:val="44BDE465670A44B7A9AA700B5D814F25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E66B772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3440" w:type="dxa"/>
            <w:gridSpan w:val="4"/>
            <w:tcBorders>
              <w:left w:val="single" w:sz="4" w:space="0" w:color="BFBFBF" w:themeColor="background1" w:themeShade="BF"/>
            </w:tcBorders>
            <w:vAlign w:val="center"/>
          </w:tcPr>
          <w:p w14:paraId="25986A41" w14:textId="77777777" w:rsidR="0039353A" w:rsidRPr="00BE6EC9" w:rsidRDefault="0039353A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tr w:rsidR="0039353A" w:rsidRPr="005E5C5C" w14:paraId="0EEB2294" w14:textId="77777777" w:rsidTr="00891BD5">
        <w:tc>
          <w:tcPr>
            <w:tcW w:w="2867" w:type="dxa"/>
            <w:vMerge/>
          </w:tcPr>
          <w:p w14:paraId="773D3D08" w14:textId="77777777" w:rsidR="0039353A" w:rsidRPr="005E5C5C" w:rsidRDefault="0039353A" w:rsidP="0039353A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035B5EF6" w14:textId="0F7FD645" w:rsidR="0039353A" w:rsidRPr="005E5C5C" w:rsidRDefault="0039353A" w:rsidP="0039353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E-Mail für Rückfragen</w:t>
            </w:r>
          </w:p>
        </w:tc>
        <w:tc>
          <w:tcPr>
            <w:tcW w:w="3440" w:type="dxa"/>
            <w:gridSpan w:val="4"/>
          </w:tcPr>
          <w:p w14:paraId="6356AB01" w14:textId="1813A33C" w:rsidR="0039353A" w:rsidRPr="005E5C5C" w:rsidRDefault="0039353A" w:rsidP="0039353A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Telefonnummer für Rückfragen</w:t>
            </w:r>
          </w:p>
        </w:tc>
      </w:tr>
      <w:tr w:rsidR="0039353A" w:rsidRPr="00D50DB0" w14:paraId="4B52A0A3" w14:textId="77777777" w:rsidTr="0013260C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AE9EA19" w14:textId="77777777" w:rsidR="0039353A" w:rsidRPr="00BE6EC9" w:rsidRDefault="0039353A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335606688"/>
            <w:placeholder>
              <w:docPart w:val="8286847ADE5F4B3FAA87BFC5B4C2E75D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AC67B14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793033"/>
            <w:placeholder>
              <w:docPart w:val="77652927F2554C13B77B1562B60C6980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B6C785F" w14:textId="77777777" w:rsidR="0039353A" w:rsidRPr="00BE6EC9" w:rsidRDefault="0039353A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9353A" w:rsidRPr="009F7A57" w14:paraId="2499F6A1" w14:textId="77777777" w:rsidTr="00891BD5">
        <w:tc>
          <w:tcPr>
            <w:tcW w:w="2867" w:type="dxa"/>
          </w:tcPr>
          <w:p w14:paraId="75F76131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2E589DD9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</w:tcPr>
          <w:p w14:paraId="18AC49DA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9353A" w:rsidRPr="005E5C5C" w14:paraId="65063A79" w14:textId="77777777" w:rsidTr="00891BD5">
        <w:tc>
          <w:tcPr>
            <w:tcW w:w="2867" w:type="dxa"/>
          </w:tcPr>
          <w:p w14:paraId="41974E70" w14:textId="77777777" w:rsidR="0039353A" w:rsidRPr="005E5C5C" w:rsidRDefault="0039353A" w:rsidP="0039353A">
            <w:pPr>
              <w:pStyle w:val="Titel4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Erwerb</w:t>
            </w:r>
            <w:r w:rsidRPr="005E5C5C">
              <w:rPr>
                <w:sz w:val="21"/>
                <w:szCs w:val="21"/>
              </w:rPr>
              <w:t>sfähigkeit</w:t>
            </w:r>
          </w:p>
        </w:tc>
        <w:tc>
          <w:tcPr>
            <w:tcW w:w="3440" w:type="dxa"/>
            <w:gridSpan w:val="7"/>
          </w:tcPr>
          <w:p w14:paraId="64A8F142" w14:textId="77777777" w:rsidR="0039353A" w:rsidRPr="005E5C5C" w:rsidRDefault="0039353A" w:rsidP="0039353A">
            <w:pPr>
              <w:pStyle w:val="Titel4"/>
              <w:spacing w:before="0" w:after="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Volle Erwerbsfähigkeit</w:t>
            </w:r>
            <w:r w:rsidRPr="005E5C5C">
              <w:rPr>
                <w:b w:val="0"/>
                <w:sz w:val="21"/>
                <w:szCs w:val="21"/>
              </w:rPr>
              <w:t>?</w:t>
            </w:r>
          </w:p>
        </w:tc>
        <w:tc>
          <w:tcPr>
            <w:tcW w:w="3440" w:type="dxa"/>
            <w:gridSpan w:val="4"/>
          </w:tcPr>
          <w:p w14:paraId="403C5142" w14:textId="646C6A24" w:rsidR="0039353A" w:rsidRPr="005E5C5C" w:rsidRDefault="00251B30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197048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3BD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F03BD" w:rsidRPr="005E5C5C">
              <w:rPr>
                <w:b w:val="0"/>
                <w:sz w:val="21"/>
                <w:szCs w:val="21"/>
              </w:rPr>
              <w:t xml:space="preserve"> Ja    </w:t>
            </w:r>
            <w:sdt>
              <w:sdtPr>
                <w:rPr>
                  <w:b w:val="0"/>
                  <w:sz w:val="21"/>
                  <w:szCs w:val="21"/>
                </w:rPr>
                <w:id w:val="205619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3BD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F03BD" w:rsidRPr="005E5C5C">
              <w:rPr>
                <w:b w:val="0"/>
                <w:sz w:val="21"/>
                <w:szCs w:val="21"/>
              </w:rPr>
              <w:t xml:space="preserve"> Nein</w:t>
            </w:r>
          </w:p>
        </w:tc>
      </w:tr>
      <w:tr w:rsidR="0039353A" w:rsidRPr="009F7A57" w14:paraId="408CA59D" w14:textId="77777777" w:rsidTr="009F7A57">
        <w:tc>
          <w:tcPr>
            <w:tcW w:w="2867" w:type="dxa"/>
          </w:tcPr>
          <w:p w14:paraId="320DB3F1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52BCE6F0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</w:tcPr>
          <w:p w14:paraId="33F45C7B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9353A" w:rsidRPr="005E5C5C" w14:paraId="08151A05" w14:textId="77777777" w:rsidTr="00F3497E">
        <w:tc>
          <w:tcPr>
            <w:tcW w:w="2867" w:type="dxa"/>
          </w:tcPr>
          <w:p w14:paraId="6EBA4416" w14:textId="77777777" w:rsidR="0039353A" w:rsidRPr="005E5C5C" w:rsidRDefault="0039353A" w:rsidP="0039353A">
            <w:pPr>
              <w:pStyle w:val="Titel4"/>
              <w:spacing w:before="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Einkauf</w:t>
            </w:r>
          </w:p>
        </w:tc>
        <w:tc>
          <w:tcPr>
            <w:tcW w:w="6880" w:type="dxa"/>
            <w:gridSpan w:val="11"/>
          </w:tcPr>
          <w:p w14:paraId="7AD2E7D7" w14:textId="77777777" w:rsidR="0039353A" w:rsidRPr="005E5C5C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r w:rsidRPr="00F3497E">
              <w:rPr>
                <w:b w:val="0"/>
                <w:sz w:val="21"/>
                <w:szCs w:val="21"/>
              </w:rPr>
              <w:t>Ich habe in den letzten drei Jahren einen Einkauf geleistet</w:t>
            </w:r>
          </w:p>
        </w:tc>
      </w:tr>
      <w:tr w:rsidR="0039353A" w:rsidRPr="005E5C5C" w14:paraId="018EE9A5" w14:textId="77777777" w:rsidTr="00F3497E">
        <w:tc>
          <w:tcPr>
            <w:tcW w:w="2867" w:type="dxa"/>
          </w:tcPr>
          <w:p w14:paraId="2C93EF7C" w14:textId="77777777" w:rsidR="0039353A" w:rsidRPr="005E5C5C" w:rsidRDefault="0039353A" w:rsidP="0039353A">
            <w:pPr>
              <w:pStyle w:val="Titel4"/>
              <w:spacing w:before="6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42572E54" w14:textId="77777777" w:rsidR="0039353A" w:rsidRPr="005E5C5C" w:rsidRDefault="00251B30" w:rsidP="0039353A">
            <w:pPr>
              <w:pStyle w:val="Titel4"/>
              <w:spacing w:before="6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51977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9353A" w:rsidRPr="005E5C5C">
              <w:rPr>
                <w:b w:val="0"/>
                <w:sz w:val="21"/>
                <w:szCs w:val="21"/>
              </w:rPr>
              <w:t xml:space="preserve"> Ja    </w:t>
            </w:r>
            <w:sdt>
              <w:sdtPr>
                <w:rPr>
                  <w:b w:val="0"/>
                  <w:sz w:val="21"/>
                  <w:szCs w:val="21"/>
                </w:rPr>
                <w:id w:val="12105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9353A" w:rsidRPr="005E5C5C">
              <w:rPr>
                <w:b w:val="0"/>
                <w:sz w:val="21"/>
                <w:szCs w:val="21"/>
              </w:rPr>
              <w:t xml:space="preserve"> Nein </w:t>
            </w:r>
          </w:p>
        </w:tc>
        <w:tc>
          <w:tcPr>
            <w:tcW w:w="3440" w:type="dxa"/>
            <w:gridSpan w:val="4"/>
          </w:tcPr>
          <w:p w14:paraId="259934E5" w14:textId="77777777" w:rsidR="0039353A" w:rsidRPr="005E5C5C" w:rsidRDefault="0039353A" w:rsidP="0039353A">
            <w:pPr>
              <w:pStyle w:val="Titel4"/>
              <w:spacing w:before="60"/>
              <w:rPr>
                <w:b w:val="0"/>
                <w:sz w:val="21"/>
                <w:szCs w:val="21"/>
              </w:rPr>
            </w:pPr>
          </w:p>
        </w:tc>
      </w:tr>
      <w:tr w:rsidR="0039353A" w:rsidRPr="009F7A57" w14:paraId="305FCB51" w14:textId="77777777" w:rsidTr="003F03BD">
        <w:tc>
          <w:tcPr>
            <w:tcW w:w="2867" w:type="dxa"/>
          </w:tcPr>
          <w:p w14:paraId="62A6181C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18F7DAB8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</w:tcPr>
          <w:p w14:paraId="778E7D09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F03BD" w:rsidRPr="005E5C5C" w14:paraId="1AD0583B" w14:textId="77777777" w:rsidTr="003F03BD">
        <w:tc>
          <w:tcPr>
            <w:tcW w:w="2867" w:type="dxa"/>
            <w:vMerge w:val="restart"/>
          </w:tcPr>
          <w:p w14:paraId="66079E71" w14:textId="77777777" w:rsidR="003F03BD" w:rsidRPr="006D25E1" w:rsidRDefault="003F03BD" w:rsidP="0039353A">
            <w:pPr>
              <w:pStyle w:val="Titel4"/>
              <w:spacing w:before="0" w:after="60"/>
              <w:rPr>
                <w:rFonts w:cstheme="minorHAnsi"/>
                <w:sz w:val="21"/>
                <w:szCs w:val="21"/>
              </w:rPr>
            </w:pPr>
            <w:r w:rsidRPr="006D25E1">
              <w:rPr>
                <w:rFonts w:cstheme="minorHAnsi"/>
                <w:sz w:val="21"/>
                <w:szCs w:val="21"/>
              </w:rPr>
              <w:t>Höhe des Vorbezugs/</w:t>
            </w:r>
            <w:r w:rsidRPr="006D25E1">
              <w:rPr>
                <w:rFonts w:cstheme="minorHAnsi"/>
                <w:sz w:val="21"/>
                <w:szCs w:val="21"/>
              </w:rPr>
              <w:br/>
              <w:t>Bezugsdatum</w:t>
            </w:r>
          </w:p>
        </w:tc>
        <w:tc>
          <w:tcPr>
            <w:tcW w:w="3440" w:type="dxa"/>
            <w:gridSpan w:val="7"/>
          </w:tcPr>
          <w:p w14:paraId="4D5641D9" w14:textId="2A77F663" w:rsidR="003F03BD" w:rsidRPr="00F3497E" w:rsidRDefault="00251B30" w:rsidP="0039353A">
            <w:pPr>
              <w:pStyle w:val="Titel4"/>
              <w:spacing w:before="0" w:after="60"/>
            </w:pPr>
            <w:sdt>
              <w:sdtPr>
                <w:rPr>
                  <w:b w:val="0"/>
                  <w:sz w:val="21"/>
                  <w:szCs w:val="21"/>
                </w:rPr>
                <w:id w:val="83078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3BD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F03BD" w:rsidRPr="005E5C5C">
              <w:rPr>
                <w:b w:val="0"/>
                <w:sz w:val="21"/>
                <w:szCs w:val="21"/>
              </w:rPr>
              <w:t xml:space="preserve"> </w:t>
            </w:r>
            <w:r w:rsidR="003F03BD">
              <w:rPr>
                <w:b w:val="0"/>
                <w:sz w:val="21"/>
                <w:szCs w:val="21"/>
              </w:rPr>
              <w:t>Maximal möglicher Bezug per</w:t>
            </w:r>
          </w:p>
        </w:tc>
        <w:tc>
          <w:tcPr>
            <w:tcW w:w="3440" w:type="dxa"/>
            <w:gridSpan w:val="4"/>
            <w:tcBorders>
              <w:bottom w:val="single" w:sz="4" w:space="0" w:color="BFBFBF" w:themeColor="background1" w:themeShade="BF"/>
            </w:tcBorders>
          </w:tcPr>
          <w:p w14:paraId="0128F1C9" w14:textId="77777777" w:rsidR="003F03BD" w:rsidRPr="005E5C5C" w:rsidRDefault="00251B30" w:rsidP="0039353A">
            <w:pPr>
              <w:pStyle w:val="Titel4"/>
              <w:spacing w:before="0" w:after="6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146423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3BD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F03BD" w:rsidRPr="005E5C5C">
              <w:rPr>
                <w:b w:val="0"/>
                <w:sz w:val="21"/>
                <w:szCs w:val="21"/>
              </w:rPr>
              <w:t xml:space="preserve"> </w:t>
            </w:r>
            <w:r w:rsidR="003F03BD">
              <w:rPr>
                <w:b w:val="0"/>
                <w:sz w:val="21"/>
                <w:szCs w:val="21"/>
              </w:rPr>
              <w:t>Betrag in CHF (min. CHF 20'000)</w:t>
            </w:r>
          </w:p>
        </w:tc>
      </w:tr>
      <w:tr w:rsidR="003F03BD" w:rsidRPr="009F7A57" w14:paraId="73C408D6" w14:textId="77777777" w:rsidTr="003F03BD">
        <w:trPr>
          <w:trHeight w:val="454"/>
        </w:trPr>
        <w:tc>
          <w:tcPr>
            <w:tcW w:w="2867" w:type="dxa"/>
            <w:vMerge/>
          </w:tcPr>
          <w:p w14:paraId="5E8FD49C" w14:textId="77777777" w:rsidR="003F03BD" w:rsidRPr="009F7A57" w:rsidRDefault="003F03BD" w:rsidP="0039353A">
            <w:pPr>
              <w:pStyle w:val="Titel4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5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50C7C94" w14:textId="6CCBB3D9" w:rsidR="003F03BD" w:rsidRPr="009F7A57" w:rsidRDefault="003F03BD" w:rsidP="003F03BD">
            <w:pPr>
              <w:pStyle w:val="Titel4"/>
              <w:spacing w:before="60" w:after="6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per</w:t>
            </w:r>
          </w:p>
        </w:tc>
        <w:sdt>
          <w:sdtPr>
            <w:rPr>
              <w:sz w:val="21"/>
              <w:szCs w:val="21"/>
            </w:rPr>
            <w:tag w:val="Unternehmen"/>
            <w:id w:val="-1792579428"/>
            <w:placeholder>
              <w:docPart w:val="1F80A2FCF6FD4BBB9114C80FB6D338E6"/>
            </w:placeholder>
            <w:showingPlcHdr/>
            <w:text/>
          </w:sdtPr>
          <w:sdtEndPr/>
          <w:sdtContent>
            <w:tc>
              <w:tcPr>
                <w:tcW w:w="2883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B140C1D" w14:textId="4760174D" w:rsidR="003F03BD" w:rsidRPr="009F7A57" w:rsidRDefault="003F03BD" w:rsidP="003F03BD">
                <w:pPr>
                  <w:pStyle w:val="Titel4"/>
                  <w:spacing w:before="60" w:after="60"/>
                  <w:rPr>
                    <w:b w:val="0"/>
                    <w:sz w:val="20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883053056"/>
            <w:placeholder>
              <w:docPart w:val="6AABCE7F3A244E84B18C0F3C2F718D3D"/>
            </w:placeholder>
            <w:showingPlcHdr/>
            <w:text/>
          </w:sdtPr>
          <w:sdtEndPr/>
          <w:sdtContent>
            <w:tc>
              <w:tcPr>
                <w:tcW w:w="3462" w:type="dxa"/>
                <w:gridSpan w:val="5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EDC4807" w14:textId="40B2C95B" w:rsidR="003F03BD" w:rsidRPr="009F7A57" w:rsidRDefault="003F03BD" w:rsidP="003F03BD">
                <w:pPr>
                  <w:pStyle w:val="Titel4"/>
                  <w:spacing w:before="60" w:after="60"/>
                  <w:rPr>
                    <w:b w:val="0"/>
                    <w:sz w:val="20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F03BD" w:rsidRPr="009F7A57" w14:paraId="661060CF" w14:textId="77777777" w:rsidTr="003F03BD">
        <w:tc>
          <w:tcPr>
            <w:tcW w:w="2867" w:type="dxa"/>
            <w:vMerge/>
          </w:tcPr>
          <w:p w14:paraId="721729D5" w14:textId="77777777" w:rsidR="003F03BD" w:rsidRPr="009F7A57" w:rsidRDefault="003F03BD" w:rsidP="0039353A">
            <w:pPr>
              <w:pStyle w:val="Titel4"/>
              <w:spacing w:before="120" w:after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880" w:type="dxa"/>
            <w:gridSpan w:val="11"/>
          </w:tcPr>
          <w:p w14:paraId="7DACB7B4" w14:textId="77777777" w:rsidR="003F03BD" w:rsidRPr="009F7A57" w:rsidRDefault="003F03BD" w:rsidP="0039353A">
            <w:pPr>
              <w:pStyle w:val="Titel4"/>
              <w:spacing w:before="120" w:after="0"/>
              <w:rPr>
                <w:b w:val="0"/>
                <w:sz w:val="20"/>
              </w:rPr>
            </w:pPr>
            <w:r w:rsidRPr="009F7A57">
              <w:rPr>
                <w:b w:val="0"/>
                <w:sz w:val="20"/>
              </w:rPr>
              <w:t>Bezugsdatum frühestens 4 Wochen nach Einreichen der vollständigen Unterlagen</w:t>
            </w:r>
          </w:p>
        </w:tc>
      </w:tr>
      <w:tr w:rsidR="0039353A" w:rsidRPr="009F7A57" w14:paraId="5F1ADD94" w14:textId="77777777" w:rsidTr="009F7A57">
        <w:tc>
          <w:tcPr>
            <w:tcW w:w="2867" w:type="dxa"/>
          </w:tcPr>
          <w:p w14:paraId="1D5EDF1C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5BA1FCF4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</w:tcPr>
          <w:p w14:paraId="7071F6ED" w14:textId="77777777" w:rsidR="0039353A" w:rsidRPr="009F7A57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9353A" w:rsidRPr="005E5C5C" w14:paraId="759EF290" w14:textId="77777777" w:rsidTr="00891BD5">
        <w:tc>
          <w:tcPr>
            <w:tcW w:w="2867" w:type="dxa"/>
          </w:tcPr>
          <w:p w14:paraId="24B35DCB" w14:textId="77777777" w:rsidR="0039353A" w:rsidRPr="006D25E1" w:rsidRDefault="0039353A" w:rsidP="0039353A">
            <w:pPr>
              <w:pStyle w:val="Titel4"/>
              <w:spacing w:before="0" w:after="0" w:line="360" w:lineRule="auto"/>
              <w:rPr>
                <w:rFonts w:cstheme="minorHAnsi"/>
                <w:sz w:val="21"/>
                <w:szCs w:val="21"/>
              </w:rPr>
            </w:pPr>
            <w:r w:rsidRPr="006D25E1">
              <w:rPr>
                <w:rFonts w:cstheme="minorHAnsi"/>
                <w:sz w:val="21"/>
                <w:szCs w:val="21"/>
                <w:lang w:eastAsia="de-CH"/>
              </w:rPr>
              <w:t>Verwendungszweck</w:t>
            </w:r>
          </w:p>
        </w:tc>
        <w:tc>
          <w:tcPr>
            <w:tcW w:w="3440" w:type="dxa"/>
            <w:gridSpan w:val="7"/>
          </w:tcPr>
          <w:p w14:paraId="10220539" w14:textId="036CE6D7" w:rsidR="0039353A" w:rsidRPr="006D25E1" w:rsidRDefault="00251B30" w:rsidP="0039353A">
            <w:pPr>
              <w:pStyle w:val="Titel4"/>
              <w:tabs>
                <w:tab w:val="left" w:pos="249"/>
              </w:tabs>
              <w:spacing w:before="0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191214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>
                  <w:rPr>
                    <w:rFonts w:ascii="MS Gothic" w:eastAsia="MS Gothic" w:hAnsi="MS Gothic" w:cstheme="minorHAnsi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9353A">
              <w:rPr>
                <w:b w:val="0"/>
                <w:sz w:val="18"/>
                <w:szCs w:val="18"/>
              </w:rPr>
              <w:tab/>
            </w:r>
            <w:r w:rsidR="0039353A" w:rsidRPr="006D25E1">
              <w:rPr>
                <w:rFonts w:cstheme="minorHAnsi"/>
                <w:b w:val="0"/>
                <w:sz w:val="21"/>
                <w:szCs w:val="21"/>
              </w:rPr>
              <w:t>Kauf von Wohneigentum</w:t>
            </w:r>
          </w:p>
          <w:p w14:paraId="042F1255" w14:textId="57D5A195" w:rsidR="0039353A" w:rsidRPr="006D25E1" w:rsidRDefault="00251B30" w:rsidP="0039353A">
            <w:pPr>
              <w:tabs>
                <w:tab w:val="left" w:pos="249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Cs w:val="21"/>
                </w:rPr>
                <w:id w:val="-8555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39353A">
              <w:rPr>
                <w:b/>
                <w:sz w:val="18"/>
                <w:szCs w:val="18"/>
              </w:rPr>
              <w:tab/>
            </w:r>
            <w:r w:rsidR="0039353A" w:rsidRPr="006D25E1">
              <w:rPr>
                <w:rFonts w:cstheme="minorHAnsi"/>
              </w:rPr>
              <w:t>Umbau/Renovation Wohneigentum</w:t>
            </w:r>
          </w:p>
          <w:p w14:paraId="1CDF0A51" w14:textId="79FD9605" w:rsidR="0039353A" w:rsidRPr="006D25E1" w:rsidRDefault="00251B30" w:rsidP="0039353A">
            <w:pPr>
              <w:tabs>
                <w:tab w:val="left" w:pos="249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Cs w:val="21"/>
                </w:rPr>
                <w:id w:val="-6310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39353A">
              <w:rPr>
                <w:b/>
                <w:sz w:val="18"/>
                <w:szCs w:val="18"/>
              </w:rPr>
              <w:tab/>
            </w:r>
            <w:r w:rsidR="0039353A" w:rsidRPr="006D25E1">
              <w:rPr>
                <w:rFonts w:cstheme="minorHAnsi"/>
              </w:rPr>
              <w:t>Erwerb von Anteilscheinen</w:t>
            </w:r>
          </w:p>
        </w:tc>
        <w:tc>
          <w:tcPr>
            <w:tcW w:w="3440" w:type="dxa"/>
            <w:gridSpan w:val="4"/>
          </w:tcPr>
          <w:p w14:paraId="339B8B2F" w14:textId="6273A26D" w:rsidR="0039353A" w:rsidRPr="006D25E1" w:rsidRDefault="00251B30" w:rsidP="0039353A">
            <w:pPr>
              <w:pStyle w:val="Titel4"/>
              <w:tabs>
                <w:tab w:val="left" w:pos="249"/>
              </w:tabs>
              <w:spacing w:before="0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42984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9353A">
              <w:rPr>
                <w:b w:val="0"/>
                <w:sz w:val="18"/>
                <w:szCs w:val="18"/>
              </w:rPr>
              <w:tab/>
            </w:r>
            <w:r w:rsidR="0039353A" w:rsidRPr="006D25E1">
              <w:rPr>
                <w:rFonts w:cstheme="minorHAnsi"/>
                <w:b w:val="0"/>
                <w:sz w:val="21"/>
                <w:szCs w:val="21"/>
              </w:rPr>
              <w:t>Erstellung von Wohneigentum</w:t>
            </w:r>
          </w:p>
          <w:p w14:paraId="71376808" w14:textId="63765CAA" w:rsidR="0039353A" w:rsidRPr="006D25E1" w:rsidRDefault="00251B30" w:rsidP="0039353A">
            <w:pPr>
              <w:tabs>
                <w:tab w:val="left" w:pos="249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  <w:szCs w:val="21"/>
                </w:rPr>
                <w:id w:val="-11260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39353A">
              <w:rPr>
                <w:b/>
                <w:sz w:val="18"/>
                <w:szCs w:val="18"/>
              </w:rPr>
              <w:tab/>
            </w:r>
            <w:r w:rsidR="0039353A" w:rsidRPr="006D25E1">
              <w:rPr>
                <w:rFonts w:cstheme="minorHAnsi"/>
              </w:rPr>
              <w:t>Rückzahlung von Hypothekar</w:t>
            </w:r>
            <w:r w:rsidR="0039353A">
              <w:rPr>
                <w:rFonts w:cstheme="minorHAnsi"/>
              </w:rPr>
              <w:t>-</w:t>
            </w:r>
            <w:r w:rsidR="0039353A" w:rsidRPr="006D25E1">
              <w:rPr>
                <w:rFonts w:cstheme="minorHAnsi"/>
              </w:rPr>
              <w:br/>
            </w:r>
            <w:r w:rsidR="0039353A">
              <w:rPr>
                <w:b/>
                <w:sz w:val="18"/>
                <w:szCs w:val="18"/>
              </w:rPr>
              <w:tab/>
            </w:r>
            <w:r w:rsidR="0039353A" w:rsidRPr="006D25E1">
              <w:rPr>
                <w:rFonts w:cstheme="minorHAnsi"/>
              </w:rPr>
              <w:t>darlehen</w:t>
            </w:r>
          </w:p>
        </w:tc>
      </w:tr>
      <w:tr w:rsidR="0039353A" w:rsidRPr="005E5C5C" w14:paraId="2D9D4675" w14:textId="77777777" w:rsidTr="00891BD5">
        <w:tc>
          <w:tcPr>
            <w:tcW w:w="2867" w:type="dxa"/>
          </w:tcPr>
          <w:p w14:paraId="6DCC81A9" w14:textId="77777777" w:rsidR="0039353A" w:rsidRPr="006D25E1" w:rsidRDefault="0039353A" w:rsidP="0039353A">
            <w:pPr>
              <w:pStyle w:val="Titel4"/>
              <w:spacing w:before="0" w:after="0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59971A44" w14:textId="77777777" w:rsidR="0039353A" w:rsidRPr="005E5C5C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</w:tcPr>
          <w:p w14:paraId="14D795DF" w14:textId="77777777" w:rsidR="0039353A" w:rsidRPr="005E5C5C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6E78FE" w:rsidRPr="005E5C5C" w14:paraId="769943E5" w14:textId="77777777" w:rsidTr="006D25E1">
        <w:tc>
          <w:tcPr>
            <w:tcW w:w="2867" w:type="dxa"/>
            <w:vMerge w:val="restart"/>
          </w:tcPr>
          <w:p w14:paraId="05A4C40F" w14:textId="244838AC" w:rsidR="006E78FE" w:rsidRPr="006D25E1" w:rsidRDefault="006E78FE" w:rsidP="0039353A">
            <w:pPr>
              <w:pStyle w:val="Titel4"/>
              <w:spacing w:before="0" w:after="0"/>
              <w:rPr>
                <w:rFonts w:cstheme="minorHAnsi"/>
                <w:b w:val="0"/>
                <w:sz w:val="21"/>
                <w:szCs w:val="21"/>
              </w:rPr>
            </w:pPr>
            <w:r w:rsidRPr="006D25E1">
              <w:rPr>
                <w:rFonts w:cstheme="minorHAnsi"/>
                <w:sz w:val="21"/>
                <w:szCs w:val="21"/>
                <w:lang w:eastAsia="de-CH"/>
              </w:rPr>
              <w:t>Frühere Vorbezüge/</w:t>
            </w:r>
            <w:r>
              <w:rPr>
                <w:rFonts w:cstheme="minorHAnsi"/>
                <w:sz w:val="21"/>
                <w:szCs w:val="21"/>
                <w:lang w:eastAsia="de-CH"/>
              </w:rPr>
              <w:br/>
            </w:r>
            <w:r w:rsidRPr="006D25E1">
              <w:rPr>
                <w:rFonts w:cstheme="minorHAnsi"/>
                <w:sz w:val="21"/>
                <w:szCs w:val="21"/>
                <w:lang w:eastAsia="de-CH"/>
              </w:rPr>
              <w:t>Verpfändungen</w:t>
            </w:r>
            <w:r>
              <w:rPr>
                <w:rFonts w:cstheme="minorHAnsi"/>
                <w:sz w:val="21"/>
                <w:szCs w:val="21"/>
                <w:lang w:eastAsia="de-CH"/>
              </w:rPr>
              <w:br/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Bei Verpfändunge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n 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ist f</w:t>
            </w:r>
            <w:r>
              <w:rPr>
                <w:rFonts w:cstheme="minorHAnsi"/>
                <w:b w:val="0"/>
                <w:sz w:val="18"/>
                <w:szCs w:val="18"/>
              </w:rPr>
              <w:t>ü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r einen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Vorbezug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die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Z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ustimmung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d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es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Pfandgläubigers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er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forderlich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, 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soweit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 xml:space="preserve">die Pfandsumme </w:t>
            </w:r>
            <w:r>
              <w:rPr>
                <w:rFonts w:cstheme="minorHAnsi"/>
                <w:b w:val="0"/>
                <w:sz w:val="18"/>
                <w:szCs w:val="18"/>
              </w:rPr>
              <w:t>be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troffen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Pr="006D25E1">
              <w:rPr>
                <w:rFonts w:cstheme="minorHAnsi"/>
                <w:b w:val="0"/>
                <w:sz w:val="18"/>
                <w:szCs w:val="18"/>
              </w:rPr>
              <w:t>ist</w:t>
            </w:r>
            <w:r>
              <w:rPr>
                <w:rFonts w:cstheme="minorHAnsi"/>
                <w:b w:val="0"/>
                <w:sz w:val="18"/>
                <w:szCs w:val="18"/>
              </w:rPr>
              <w:t>.</w:t>
            </w:r>
          </w:p>
        </w:tc>
        <w:tc>
          <w:tcPr>
            <w:tcW w:w="6880" w:type="dxa"/>
            <w:gridSpan w:val="11"/>
          </w:tcPr>
          <w:p w14:paraId="1D0226DA" w14:textId="2E30D752" w:rsidR="006E78FE" w:rsidRPr="005E5C5C" w:rsidRDefault="006E78FE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r w:rsidRPr="006D25E1">
              <w:rPr>
                <w:b w:val="0"/>
                <w:sz w:val="21"/>
                <w:szCs w:val="21"/>
              </w:rPr>
              <w:t xml:space="preserve">Früher habe ich bereits Mittel aus meiner beruflichen Vorsorge </w:t>
            </w:r>
            <w:r w:rsidR="003F03BD">
              <w:rPr>
                <w:b w:val="0"/>
                <w:sz w:val="21"/>
                <w:szCs w:val="21"/>
              </w:rPr>
              <w:br/>
            </w:r>
            <w:r w:rsidRPr="006D25E1">
              <w:rPr>
                <w:b w:val="0"/>
                <w:sz w:val="21"/>
                <w:szCs w:val="21"/>
              </w:rPr>
              <w:t>vorbezogen/verpfändet</w:t>
            </w:r>
          </w:p>
        </w:tc>
      </w:tr>
      <w:tr w:rsidR="006E78FE" w:rsidRPr="005E5C5C" w14:paraId="48FC0F20" w14:textId="77777777" w:rsidTr="006E78FE">
        <w:trPr>
          <w:trHeight w:val="454"/>
        </w:trPr>
        <w:tc>
          <w:tcPr>
            <w:tcW w:w="2867" w:type="dxa"/>
            <w:vMerge/>
          </w:tcPr>
          <w:p w14:paraId="70CEAC10" w14:textId="77777777" w:rsidR="006E78FE" w:rsidRPr="006D25E1" w:rsidRDefault="006E78FE" w:rsidP="0039353A">
            <w:pPr>
              <w:pStyle w:val="Titel4"/>
              <w:spacing w:before="0" w:after="0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11"/>
            <w:vAlign w:val="center"/>
          </w:tcPr>
          <w:p w14:paraId="26A2A762" w14:textId="497261D2" w:rsidR="006E78FE" w:rsidRPr="006D25E1" w:rsidRDefault="00251B30" w:rsidP="006E78FE">
            <w:pPr>
              <w:pStyle w:val="Titel4"/>
              <w:tabs>
                <w:tab w:val="left" w:pos="1811"/>
                <w:tab w:val="left" w:pos="3087"/>
                <w:tab w:val="left" w:pos="4788"/>
              </w:tabs>
              <w:spacing w:before="60" w:after="60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88283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8FE" w:rsidRPr="006D25E1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6E78FE">
              <w:rPr>
                <w:rFonts w:cstheme="minorHAnsi"/>
                <w:b w:val="0"/>
                <w:sz w:val="21"/>
                <w:szCs w:val="21"/>
              </w:rPr>
              <w:t xml:space="preserve"> nein</w:t>
            </w:r>
          </w:p>
        </w:tc>
      </w:tr>
      <w:tr w:rsidR="006E78FE" w:rsidRPr="0039353A" w14:paraId="63883341" w14:textId="77777777" w:rsidTr="006E78FE">
        <w:trPr>
          <w:trHeight w:val="454"/>
        </w:trPr>
        <w:tc>
          <w:tcPr>
            <w:tcW w:w="2867" w:type="dxa"/>
            <w:vMerge/>
            <w:vAlign w:val="center"/>
          </w:tcPr>
          <w:p w14:paraId="4C87B240" w14:textId="77777777" w:rsidR="006E78FE" w:rsidRPr="0039353A" w:rsidRDefault="006E78FE" w:rsidP="006E78FE">
            <w:pPr>
              <w:pStyle w:val="Titel4"/>
              <w:spacing w:before="60" w:after="60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8D83B12" w14:textId="0FEC5FEF" w:rsidR="006E78FE" w:rsidRPr="0039353A" w:rsidRDefault="00251B30" w:rsidP="006E78FE">
            <w:pPr>
              <w:pStyle w:val="Titel4"/>
              <w:spacing w:before="60" w:after="60"/>
              <w:rPr>
                <w:rFonts w:cstheme="minorHAnsi"/>
                <w:b w:val="0"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bCs/>
                  <w:sz w:val="21"/>
                  <w:szCs w:val="21"/>
                </w:rPr>
                <w:id w:val="47988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8FE" w:rsidRPr="0039353A">
                  <w:rPr>
                    <w:rFonts w:ascii="Segoe UI Symbol" w:eastAsia="MS Gothic" w:hAnsi="Segoe UI Symbol" w:cs="Segoe UI Symbol"/>
                    <w:b w:val="0"/>
                    <w:bCs/>
                    <w:sz w:val="21"/>
                    <w:szCs w:val="21"/>
                  </w:rPr>
                  <w:t>☐</w:t>
                </w:r>
              </w:sdtContent>
            </w:sdt>
            <w:r w:rsidR="006E78FE" w:rsidRPr="0039353A">
              <w:rPr>
                <w:rFonts w:cstheme="minorHAnsi"/>
                <w:b w:val="0"/>
                <w:bCs/>
                <w:sz w:val="21"/>
                <w:szCs w:val="21"/>
              </w:rPr>
              <w:t xml:space="preserve"> ja (Vorbezug)</w:t>
            </w:r>
          </w:p>
        </w:tc>
        <w:tc>
          <w:tcPr>
            <w:tcW w:w="1417" w:type="dxa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14:paraId="4A5F1E85" w14:textId="7F03E903" w:rsidR="006E78FE" w:rsidRPr="0039353A" w:rsidRDefault="006E78FE" w:rsidP="006E78FE">
            <w:pPr>
              <w:pStyle w:val="Titel4"/>
              <w:spacing w:before="60" w:after="60"/>
              <w:rPr>
                <w:rFonts w:cstheme="minorHAnsi"/>
                <w:b w:val="0"/>
                <w:bCs/>
                <w:sz w:val="21"/>
                <w:szCs w:val="21"/>
              </w:rPr>
            </w:pPr>
            <w:r>
              <w:rPr>
                <w:rFonts w:cstheme="minorHAnsi"/>
                <w:b w:val="0"/>
                <w:bCs/>
                <w:sz w:val="21"/>
                <w:szCs w:val="21"/>
              </w:rPr>
              <w:t>Betrag in CHF</w:t>
            </w:r>
          </w:p>
        </w:tc>
        <w:sdt>
          <w:sdtPr>
            <w:rPr>
              <w:sz w:val="21"/>
              <w:szCs w:val="21"/>
            </w:rPr>
            <w:tag w:val="Unternehmen"/>
            <w:id w:val="1551577879"/>
            <w:placeholder>
              <w:docPart w:val="C9E38A0E9F57474B9C6716EBBCB6B842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E22B8B9" w14:textId="25C8029F" w:rsidR="006E78FE" w:rsidRPr="0039353A" w:rsidRDefault="006E78FE" w:rsidP="006E78FE">
                <w:pPr>
                  <w:pStyle w:val="Titel4"/>
                  <w:spacing w:before="60" w:after="60"/>
                  <w:rPr>
                    <w:rFonts w:cstheme="minorHAnsi"/>
                    <w:b w:val="0"/>
                    <w:bCs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574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1553F8" w14:textId="71AE4F57" w:rsidR="006E78FE" w:rsidRPr="0039353A" w:rsidRDefault="0013260C" w:rsidP="006E78FE">
            <w:pPr>
              <w:pStyle w:val="Titel4"/>
              <w:spacing w:before="60" w:after="60"/>
              <w:ind w:left="113"/>
              <w:rPr>
                <w:rFonts w:cstheme="minorHAnsi"/>
                <w:b w:val="0"/>
                <w:bCs/>
                <w:sz w:val="21"/>
                <w:szCs w:val="21"/>
              </w:rPr>
            </w:pPr>
            <w:r>
              <w:rPr>
                <w:rFonts w:cstheme="minorHAnsi"/>
                <w:b w:val="0"/>
                <w:bCs/>
                <w:sz w:val="21"/>
                <w:szCs w:val="21"/>
              </w:rPr>
              <w:t>p</w:t>
            </w:r>
            <w:r w:rsidR="006E78FE">
              <w:rPr>
                <w:rFonts w:cstheme="minorHAnsi"/>
                <w:b w:val="0"/>
                <w:bCs/>
                <w:sz w:val="21"/>
                <w:szCs w:val="21"/>
              </w:rPr>
              <w:t>er</w:t>
            </w:r>
          </w:p>
        </w:tc>
        <w:sdt>
          <w:sdtPr>
            <w:rPr>
              <w:sz w:val="21"/>
              <w:szCs w:val="21"/>
            </w:rPr>
            <w:tag w:val="Unternehmen"/>
            <w:id w:val="730041111"/>
            <w:placeholder>
              <w:docPart w:val="C9EE5F25E19E4B70A335757F7EAA6762"/>
            </w:placeholder>
            <w:showingPlcHdr/>
            <w:text/>
          </w:sdtPr>
          <w:sdtEndPr/>
          <w:sdtContent>
            <w:tc>
              <w:tcPr>
                <w:tcW w:w="137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D676B32" w14:textId="269DD07A" w:rsidR="006E78FE" w:rsidRPr="0039353A" w:rsidRDefault="006E78FE" w:rsidP="006E78FE">
                <w:pPr>
                  <w:pStyle w:val="Titel4"/>
                  <w:spacing w:before="60" w:after="60"/>
                  <w:rPr>
                    <w:rFonts w:cstheme="minorHAnsi"/>
                    <w:b w:val="0"/>
                    <w:bCs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6E78FE" w:rsidRPr="0039353A" w14:paraId="5E943952" w14:textId="77777777" w:rsidTr="006E78FE">
        <w:trPr>
          <w:trHeight w:val="454"/>
        </w:trPr>
        <w:tc>
          <w:tcPr>
            <w:tcW w:w="2867" w:type="dxa"/>
            <w:vMerge/>
            <w:vAlign w:val="center"/>
          </w:tcPr>
          <w:p w14:paraId="17D8AE22" w14:textId="77777777" w:rsidR="006E78FE" w:rsidRPr="0039353A" w:rsidRDefault="006E78FE" w:rsidP="006E78FE">
            <w:pPr>
              <w:pStyle w:val="Titel4"/>
              <w:spacing w:before="60" w:after="60"/>
              <w:rPr>
                <w:rFonts w:cstheme="minorHAnsi"/>
                <w:b w:val="0"/>
                <w:bCs/>
                <w:sz w:val="21"/>
                <w:szCs w:val="21"/>
              </w:rPr>
            </w:pPr>
          </w:p>
        </w:tc>
        <w:tc>
          <w:tcPr>
            <w:tcW w:w="1953" w:type="dxa"/>
            <w:gridSpan w:val="2"/>
            <w:vAlign w:val="center"/>
          </w:tcPr>
          <w:p w14:paraId="6E9CFDC7" w14:textId="7D5D543C" w:rsidR="006E78FE" w:rsidRPr="0039353A" w:rsidRDefault="00251B30" w:rsidP="006E78FE">
            <w:pPr>
              <w:pStyle w:val="Titel4"/>
              <w:spacing w:before="60" w:after="60"/>
              <w:rPr>
                <w:rFonts w:cstheme="minorHAnsi"/>
                <w:b w:val="0"/>
                <w:bCs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118895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8FE" w:rsidRPr="006D25E1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6E78FE" w:rsidRPr="006D25E1">
              <w:rPr>
                <w:rFonts w:cstheme="minorHAnsi"/>
                <w:b w:val="0"/>
                <w:sz w:val="21"/>
                <w:szCs w:val="21"/>
              </w:rPr>
              <w:t xml:space="preserve"> ja (Verpfändung)</w:t>
            </w:r>
          </w:p>
        </w:tc>
        <w:tc>
          <w:tcPr>
            <w:tcW w:w="1417" w:type="dxa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14:paraId="17C0BAAD" w14:textId="0776F844" w:rsidR="006E78FE" w:rsidRDefault="006E78FE" w:rsidP="006E78FE">
            <w:pPr>
              <w:pStyle w:val="Titel4"/>
              <w:spacing w:before="60" w:after="60"/>
              <w:rPr>
                <w:rFonts w:cstheme="minorHAnsi"/>
                <w:b w:val="0"/>
                <w:bCs/>
                <w:sz w:val="21"/>
                <w:szCs w:val="21"/>
              </w:rPr>
            </w:pPr>
            <w:r>
              <w:rPr>
                <w:rFonts w:cstheme="minorHAnsi"/>
                <w:b w:val="0"/>
                <w:bCs/>
                <w:sz w:val="21"/>
                <w:szCs w:val="21"/>
              </w:rPr>
              <w:t>Betrag in CHF</w:t>
            </w:r>
          </w:p>
        </w:tc>
        <w:sdt>
          <w:sdtPr>
            <w:rPr>
              <w:sz w:val="21"/>
              <w:szCs w:val="21"/>
            </w:rPr>
            <w:tag w:val="Unternehmen"/>
            <w:id w:val="1375114202"/>
            <w:placeholder>
              <w:docPart w:val="269778254D7F4545B630F77C27160845"/>
            </w:placeholder>
            <w:showingPlcHdr/>
            <w:text/>
          </w:sdtPr>
          <w:sdtEndPr/>
          <w:sdtContent>
            <w:tc>
              <w:tcPr>
                <w:tcW w:w="1560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7C62A3B" w14:textId="327D45F9" w:rsidR="006E78FE" w:rsidRPr="0039353A" w:rsidRDefault="006E78FE" w:rsidP="006E78FE">
                <w:pPr>
                  <w:pStyle w:val="Titel4"/>
                  <w:spacing w:before="60" w:after="60"/>
                  <w:rPr>
                    <w:rFonts w:cstheme="minorHAnsi"/>
                    <w:b w:val="0"/>
                    <w:bCs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574" w:type="dxa"/>
            <w:gridSpan w:val="2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4EF9CA" w14:textId="32DE71B1" w:rsidR="006E78FE" w:rsidRDefault="0013260C" w:rsidP="006E78FE">
            <w:pPr>
              <w:pStyle w:val="Titel4"/>
              <w:spacing w:before="60" w:after="60"/>
              <w:ind w:left="113"/>
              <w:rPr>
                <w:rFonts w:cstheme="minorHAnsi"/>
                <w:b w:val="0"/>
                <w:bCs/>
                <w:sz w:val="21"/>
                <w:szCs w:val="21"/>
              </w:rPr>
            </w:pPr>
            <w:r>
              <w:rPr>
                <w:rFonts w:cstheme="minorHAnsi"/>
                <w:b w:val="0"/>
                <w:bCs/>
                <w:sz w:val="21"/>
                <w:szCs w:val="21"/>
              </w:rPr>
              <w:t>p</w:t>
            </w:r>
            <w:r w:rsidR="006E78FE">
              <w:rPr>
                <w:rFonts w:cstheme="minorHAnsi"/>
                <w:b w:val="0"/>
                <w:bCs/>
                <w:sz w:val="21"/>
                <w:szCs w:val="21"/>
              </w:rPr>
              <w:t>er</w:t>
            </w:r>
          </w:p>
        </w:tc>
        <w:sdt>
          <w:sdtPr>
            <w:rPr>
              <w:sz w:val="21"/>
              <w:szCs w:val="21"/>
            </w:rPr>
            <w:tag w:val="Unternehmen"/>
            <w:id w:val="1029377082"/>
            <w:placeholder>
              <w:docPart w:val="A874FD42F6814B8EA5881C6897BACA3C"/>
            </w:placeholder>
            <w:showingPlcHdr/>
            <w:text/>
          </w:sdtPr>
          <w:sdtEndPr/>
          <w:sdtContent>
            <w:tc>
              <w:tcPr>
                <w:tcW w:w="1376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8D1AADA" w14:textId="25F7588C" w:rsidR="006E78FE" w:rsidRPr="0039353A" w:rsidRDefault="006E78FE" w:rsidP="006E78FE">
                <w:pPr>
                  <w:pStyle w:val="Titel4"/>
                  <w:spacing w:before="60" w:after="60"/>
                  <w:rPr>
                    <w:rFonts w:cstheme="minorHAnsi"/>
                    <w:b w:val="0"/>
                    <w:bCs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6E78FE" w:rsidRPr="005E5C5C" w14:paraId="31F2EE74" w14:textId="77777777" w:rsidTr="00621A16">
        <w:tc>
          <w:tcPr>
            <w:tcW w:w="2867" w:type="dxa"/>
          </w:tcPr>
          <w:p w14:paraId="6B1C31B1" w14:textId="77777777" w:rsidR="006E78FE" w:rsidRDefault="006E78FE" w:rsidP="00621A16">
            <w:pPr>
              <w:pStyle w:val="Titel4"/>
              <w:spacing w:before="0" w:after="0"/>
              <w:rPr>
                <w:rFonts w:cstheme="minorHAnsi"/>
                <w:b w:val="0"/>
                <w:sz w:val="21"/>
                <w:szCs w:val="21"/>
              </w:rPr>
            </w:pPr>
          </w:p>
          <w:p w14:paraId="66DE3B2C" w14:textId="77777777" w:rsidR="003F03BD" w:rsidRPr="003F03BD" w:rsidRDefault="003F03BD" w:rsidP="003F03BD"/>
        </w:tc>
        <w:tc>
          <w:tcPr>
            <w:tcW w:w="3440" w:type="dxa"/>
            <w:gridSpan w:val="7"/>
          </w:tcPr>
          <w:p w14:paraId="7690EB29" w14:textId="77777777" w:rsidR="006E78FE" w:rsidRPr="005E5C5C" w:rsidRDefault="006E78FE" w:rsidP="00621A1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</w:tcPr>
          <w:p w14:paraId="309A7E7A" w14:textId="77777777" w:rsidR="006E78FE" w:rsidRPr="005E5C5C" w:rsidRDefault="006E78FE" w:rsidP="00621A1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F03BD" w:rsidRPr="005E5C5C" w14:paraId="2679102D" w14:textId="77777777" w:rsidTr="002A7F0B">
        <w:tc>
          <w:tcPr>
            <w:tcW w:w="2867" w:type="dxa"/>
            <w:vMerge w:val="restart"/>
          </w:tcPr>
          <w:p w14:paraId="13672A5D" w14:textId="77777777" w:rsidR="003F03BD" w:rsidRPr="005E5C5C" w:rsidRDefault="003F03BD" w:rsidP="003F03BD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Wohnobjekt</w:t>
            </w:r>
          </w:p>
        </w:tc>
        <w:tc>
          <w:tcPr>
            <w:tcW w:w="6880" w:type="dxa"/>
            <w:gridSpan w:val="11"/>
          </w:tcPr>
          <w:p w14:paraId="77D0F5F8" w14:textId="77777777" w:rsidR="003F03BD" w:rsidRPr="005E5C5C" w:rsidRDefault="003F03BD" w:rsidP="003F03BD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Bei</w:t>
            </w:r>
            <w:r w:rsidRPr="002A7F0B">
              <w:rPr>
                <w:b w:val="0"/>
                <w:sz w:val="21"/>
                <w:szCs w:val="21"/>
              </w:rPr>
              <w:t>m Wohneigentum handelt es sich um</w:t>
            </w:r>
          </w:p>
        </w:tc>
      </w:tr>
      <w:tr w:rsidR="003F03BD" w:rsidRPr="005E5C5C" w14:paraId="1D080060" w14:textId="77777777" w:rsidTr="002A7F0B">
        <w:tc>
          <w:tcPr>
            <w:tcW w:w="2867" w:type="dxa"/>
            <w:vMerge/>
          </w:tcPr>
          <w:p w14:paraId="0D6E432D" w14:textId="77777777" w:rsidR="003F03BD" w:rsidRPr="005E5C5C" w:rsidRDefault="003F03BD" w:rsidP="0039353A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5A13CAFF" w14:textId="77777777" w:rsidR="003F03BD" w:rsidRPr="005E5C5C" w:rsidRDefault="00251B30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25713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3BD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F03BD" w:rsidRPr="005E5C5C">
              <w:rPr>
                <w:b w:val="0"/>
                <w:sz w:val="21"/>
                <w:szCs w:val="21"/>
              </w:rPr>
              <w:t xml:space="preserve"> </w:t>
            </w:r>
            <w:r w:rsidR="003F03BD">
              <w:rPr>
                <w:b w:val="0"/>
                <w:sz w:val="21"/>
                <w:szCs w:val="21"/>
              </w:rPr>
              <w:t>ein Familienhaus</w:t>
            </w:r>
          </w:p>
        </w:tc>
        <w:tc>
          <w:tcPr>
            <w:tcW w:w="3440" w:type="dxa"/>
            <w:gridSpan w:val="4"/>
          </w:tcPr>
          <w:p w14:paraId="445F7493" w14:textId="77777777" w:rsidR="003F03BD" w:rsidRPr="005E5C5C" w:rsidRDefault="00251B30" w:rsidP="0039353A">
            <w:pPr>
              <w:pStyle w:val="Titel4"/>
              <w:spacing w:before="0" w:after="0"/>
              <w:ind w:left="286" w:hanging="286"/>
              <w:rPr>
                <w:b w:val="0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76991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3BD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F03BD" w:rsidRPr="005E5C5C">
              <w:rPr>
                <w:b w:val="0"/>
                <w:sz w:val="21"/>
                <w:szCs w:val="21"/>
              </w:rPr>
              <w:t xml:space="preserve"> </w:t>
            </w:r>
            <w:r w:rsidR="003F03BD">
              <w:rPr>
                <w:b w:val="0"/>
                <w:sz w:val="21"/>
                <w:szCs w:val="21"/>
              </w:rPr>
              <w:t>eine Wohnung</w:t>
            </w:r>
          </w:p>
        </w:tc>
      </w:tr>
      <w:tr w:rsidR="003F03BD" w:rsidRPr="00C86289" w14:paraId="0F2768A2" w14:textId="77777777" w:rsidTr="00631CA9">
        <w:tc>
          <w:tcPr>
            <w:tcW w:w="2867" w:type="dxa"/>
            <w:vMerge/>
          </w:tcPr>
          <w:p w14:paraId="5703159A" w14:textId="77777777" w:rsidR="003F03BD" w:rsidRPr="00C86289" w:rsidRDefault="003F03BD" w:rsidP="0039353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11"/>
          </w:tcPr>
          <w:p w14:paraId="2C608DA9" w14:textId="77777777" w:rsidR="003F03BD" w:rsidRPr="00C86289" w:rsidRDefault="003F03BD" w:rsidP="0013260C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r w:rsidRPr="00631CA9">
              <w:rPr>
                <w:b w:val="0"/>
                <w:sz w:val="21"/>
                <w:szCs w:val="21"/>
              </w:rPr>
              <w:t>Das Wohnobjekt befindet sich/wird sich an meinem zivilrechtlichen Wohnsitz resp. an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Pr="00631CA9">
              <w:rPr>
                <w:b w:val="0"/>
                <w:sz w:val="21"/>
                <w:szCs w:val="21"/>
              </w:rPr>
              <w:t>meinem gewöhnlichen Aufenthaltsort befinden und ist/wird von mir selbst bewohnt.</w:t>
            </w:r>
          </w:p>
        </w:tc>
      </w:tr>
      <w:tr w:rsidR="006E78FE" w:rsidRPr="00BE6EC9" w14:paraId="2A29E1C8" w14:textId="77777777" w:rsidTr="00621A16">
        <w:tc>
          <w:tcPr>
            <w:tcW w:w="2867" w:type="dxa"/>
          </w:tcPr>
          <w:p w14:paraId="656E7A44" w14:textId="77777777" w:rsidR="006E78FE" w:rsidRPr="00BE6EC9" w:rsidRDefault="006E78FE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5A55659B" w14:textId="77777777" w:rsidR="006E78FE" w:rsidRPr="00BE6EC9" w:rsidRDefault="006E78FE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  <w:gridSpan w:val="4"/>
          </w:tcPr>
          <w:p w14:paraId="1927E286" w14:textId="77777777" w:rsidR="006E78FE" w:rsidRPr="00BE6EC9" w:rsidRDefault="006E78FE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6E78FE" w:rsidRPr="00D50DB0" w14:paraId="5E5FD482" w14:textId="77777777" w:rsidTr="0013260C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3C78ADA" w14:textId="77777777" w:rsidR="006E78FE" w:rsidRPr="00BE6EC9" w:rsidRDefault="006E78FE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909368415"/>
            <w:placeholder>
              <w:docPart w:val="4EBAB82EDBDE45E0B8DC1FC2762CEA9E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92694D4" w14:textId="77777777" w:rsidR="006E78FE" w:rsidRPr="00BE6EC9" w:rsidRDefault="006E78FE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735393073"/>
            <w:placeholder>
              <w:docPart w:val="3111F916E0C045C19A2BBA6D58A58E9C"/>
            </w:placeholder>
            <w:showingPlcHdr/>
            <w:text/>
          </w:sdtPr>
          <w:sdtEndPr/>
          <w:sdtContent>
            <w:tc>
              <w:tcPr>
                <w:tcW w:w="3440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828555F" w14:textId="77777777" w:rsidR="006E78FE" w:rsidRPr="00BE6EC9" w:rsidRDefault="006E78FE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9353A" w:rsidRPr="0013260C" w14:paraId="5990CDBC" w14:textId="77777777" w:rsidTr="003F03BD">
        <w:trPr>
          <w:trHeight w:val="153"/>
        </w:trPr>
        <w:tc>
          <w:tcPr>
            <w:tcW w:w="2867" w:type="dxa"/>
          </w:tcPr>
          <w:p w14:paraId="5D340F36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  <w:gridSpan w:val="7"/>
          </w:tcPr>
          <w:p w14:paraId="31386475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  <w:gridSpan w:val="4"/>
          </w:tcPr>
          <w:p w14:paraId="5B72AE2D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</w:tr>
      <w:tr w:rsidR="0039353A" w:rsidRPr="005E5C5C" w14:paraId="54DCE152" w14:textId="77777777" w:rsidTr="00631CA9">
        <w:tc>
          <w:tcPr>
            <w:tcW w:w="2867" w:type="dxa"/>
          </w:tcPr>
          <w:p w14:paraId="233199E3" w14:textId="77777777" w:rsidR="0039353A" w:rsidRPr="005E5C5C" w:rsidRDefault="0039353A" w:rsidP="0039353A">
            <w:pPr>
              <w:pStyle w:val="Titel4"/>
              <w:spacing w:before="60" w:after="0"/>
              <w:rPr>
                <w:sz w:val="21"/>
                <w:szCs w:val="21"/>
              </w:rPr>
            </w:pPr>
            <w:r w:rsidRPr="00631CA9">
              <w:rPr>
                <w:sz w:val="21"/>
                <w:szCs w:val="21"/>
              </w:rPr>
              <w:t>Eigentumsverhältnisse</w:t>
            </w:r>
          </w:p>
        </w:tc>
        <w:tc>
          <w:tcPr>
            <w:tcW w:w="6880" w:type="dxa"/>
            <w:gridSpan w:val="11"/>
          </w:tcPr>
          <w:p w14:paraId="40E96538" w14:textId="77777777" w:rsidR="0039353A" w:rsidRPr="005E5C5C" w:rsidRDefault="0039353A" w:rsidP="0039353A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r w:rsidRPr="00631CA9">
              <w:rPr>
                <w:b w:val="0"/>
                <w:sz w:val="21"/>
                <w:szCs w:val="21"/>
              </w:rPr>
              <w:t>Ich bin/werde gemäss Kaufvertrag/Grundbucheintrag</w:t>
            </w:r>
          </w:p>
        </w:tc>
      </w:tr>
      <w:tr w:rsidR="006E78FE" w:rsidRPr="00631CA9" w14:paraId="442CD065" w14:textId="77777777" w:rsidTr="006E78FE">
        <w:trPr>
          <w:trHeight w:val="454"/>
        </w:trPr>
        <w:tc>
          <w:tcPr>
            <w:tcW w:w="2867" w:type="dxa"/>
          </w:tcPr>
          <w:p w14:paraId="33CD4015" w14:textId="77777777" w:rsidR="006E78FE" w:rsidRPr="00631CA9" w:rsidRDefault="006E78FE" w:rsidP="0039353A">
            <w:pPr>
              <w:pStyle w:val="Titel4"/>
              <w:spacing w:before="0" w:after="0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C418E3A" w14:textId="14E2C725" w:rsidR="006E78FE" w:rsidRDefault="00251B30" w:rsidP="006E78FE">
            <w:pPr>
              <w:pStyle w:val="Titel4"/>
              <w:tabs>
                <w:tab w:val="left" w:pos="394"/>
              </w:tabs>
              <w:spacing w:before="60" w:after="60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56060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8FE" w:rsidRPr="00631CA9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6E78FE" w:rsidRPr="00631CA9">
              <w:rPr>
                <w:rFonts w:cstheme="minorHAnsi"/>
                <w:b w:val="0"/>
                <w:sz w:val="21"/>
                <w:szCs w:val="21"/>
              </w:rPr>
              <w:t xml:space="preserve"> Alleineigentümer</w:t>
            </w:r>
          </w:p>
        </w:tc>
        <w:tc>
          <w:tcPr>
            <w:tcW w:w="3260" w:type="dxa"/>
            <w:gridSpan w:val="6"/>
            <w:tcBorders>
              <w:right w:val="single" w:sz="4" w:space="0" w:color="D9D9D9" w:themeColor="background1" w:themeShade="D9"/>
            </w:tcBorders>
            <w:vAlign w:val="center"/>
          </w:tcPr>
          <w:p w14:paraId="79FA2EB1" w14:textId="6DE27049" w:rsidR="006E78FE" w:rsidRDefault="006E78FE" w:rsidP="006E78FE">
            <w:pPr>
              <w:pStyle w:val="Titel4"/>
              <w:tabs>
                <w:tab w:val="left" w:pos="394"/>
              </w:tabs>
              <w:spacing w:before="60" w:after="60"/>
              <w:rPr>
                <w:rFonts w:cstheme="minorHAnsi"/>
                <w:b w:val="0"/>
                <w:sz w:val="21"/>
                <w:szCs w:val="21"/>
              </w:rPr>
            </w:pPr>
            <w:r w:rsidRPr="00631CA9">
              <w:rPr>
                <w:rFonts w:ascii="MS Gothic" w:eastAsia="MS Gothic" w:hAnsi="MS Gothic" w:cs="MS Gothic" w:hint="eastAsia"/>
                <w:b w:val="0"/>
                <w:sz w:val="21"/>
                <w:szCs w:val="21"/>
              </w:rPr>
              <w:t>☐</w:t>
            </w:r>
            <w:r w:rsidRPr="00631CA9">
              <w:rPr>
                <w:rFonts w:cstheme="minorHAnsi"/>
                <w:b w:val="0"/>
                <w:sz w:val="21"/>
                <w:szCs w:val="21"/>
              </w:rPr>
              <w:t xml:space="preserve"> Miteigentümer Anteil in Prozent</w:t>
            </w:r>
          </w:p>
        </w:tc>
        <w:sdt>
          <w:sdtPr>
            <w:rPr>
              <w:sz w:val="21"/>
              <w:szCs w:val="21"/>
            </w:rPr>
            <w:tag w:val="Unternehmen"/>
            <w:id w:val="1282695666"/>
            <w:placeholder>
              <w:docPart w:val="B5F52B8E35B64BE0ABABEF60BF134339"/>
            </w:placeholder>
            <w:showingPlcHdr/>
            <w:text/>
          </w:sdtPr>
          <w:sdtEndPr/>
          <w:sdtContent>
            <w:tc>
              <w:tcPr>
                <w:tcW w:w="1525" w:type="dxa"/>
                <w:gridSpan w:val="2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vAlign w:val="center"/>
              </w:tcPr>
              <w:p w14:paraId="64203F64" w14:textId="703E1B80" w:rsidR="006E78FE" w:rsidRDefault="003F03BD" w:rsidP="006E78FE">
                <w:pPr>
                  <w:pStyle w:val="Titel4"/>
                  <w:tabs>
                    <w:tab w:val="left" w:pos="394"/>
                  </w:tabs>
                  <w:spacing w:before="60" w:after="60"/>
                  <w:rPr>
                    <w:rFonts w:cstheme="minorHAnsi"/>
                    <w:b w:val="0"/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9353A" w:rsidRPr="00631CA9" w14:paraId="3D28B743" w14:textId="77777777" w:rsidTr="006E78FE">
        <w:tc>
          <w:tcPr>
            <w:tcW w:w="2867" w:type="dxa"/>
          </w:tcPr>
          <w:p w14:paraId="6813D9CD" w14:textId="77777777" w:rsidR="0039353A" w:rsidRPr="00631CA9" w:rsidRDefault="0039353A" w:rsidP="006E78FE">
            <w:pPr>
              <w:pStyle w:val="Titel4"/>
              <w:spacing w:before="60" w:after="0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11"/>
          </w:tcPr>
          <w:p w14:paraId="5C978DD3" w14:textId="77777777" w:rsidR="0039353A" w:rsidRPr="00631CA9" w:rsidRDefault="00251B30" w:rsidP="006E78FE">
            <w:pPr>
              <w:pStyle w:val="Titel4"/>
              <w:spacing w:before="60" w:after="0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70222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31CA9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9353A" w:rsidRPr="00631CA9">
              <w:rPr>
                <w:rFonts w:cstheme="minorHAnsi"/>
                <w:b w:val="0"/>
                <w:sz w:val="21"/>
                <w:szCs w:val="21"/>
              </w:rPr>
              <w:t xml:space="preserve"> Gesamteigentümer mit Ehegatte/eingetragenem Partner</w:t>
            </w:r>
          </w:p>
        </w:tc>
      </w:tr>
      <w:tr w:rsidR="0039353A" w:rsidRPr="00631CA9" w14:paraId="037142AE" w14:textId="77777777" w:rsidTr="006E78FE">
        <w:tc>
          <w:tcPr>
            <w:tcW w:w="2867" w:type="dxa"/>
          </w:tcPr>
          <w:p w14:paraId="5E0B567C" w14:textId="77777777" w:rsidR="0039353A" w:rsidRPr="00631CA9" w:rsidRDefault="0039353A" w:rsidP="006E78FE">
            <w:pPr>
              <w:pStyle w:val="Titel4"/>
              <w:spacing w:before="60" w:after="0"/>
              <w:rPr>
                <w:rFonts w:cstheme="minorHAnsi"/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11"/>
          </w:tcPr>
          <w:p w14:paraId="7401C862" w14:textId="77777777" w:rsidR="0039353A" w:rsidRPr="00631CA9" w:rsidRDefault="00251B30" w:rsidP="006E78FE">
            <w:pPr>
              <w:tabs>
                <w:tab w:val="left" w:pos="394"/>
              </w:tabs>
              <w:spacing w:before="60" w:after="0"/>
              <w:rPr>
                <w:rFonts w:cstheme="minorHAnsi"/>
                <w:szCs w:val="21"/>
              </w:rPr>
            </w:pPr>
            <w:sdt>
              <w:sdtPr>
                <w:rPr>
                  <w:rFonts w:cstheme="minorHAnsi"/>
                  <w:szCs w:val="21"/>
                </w:rPr>
                <w:id w:val="18899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31CA9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39353A" w:rsidRPr="00631CA9">
              <w:rPr>
                <w:rFonts w:cstheme="minorHAnsi"/>
                <w:szCs w:val="21"/>
              </w:rPr>
              <w:t xml:space="preserve"> Mieter einer Wohnbaugenossenschaft mit Anteilscheinen</w:t>
            </w:r>
          </w:p>
        </w:tc>
      </w:tr>
      <w:tr w:rsidR="0039353A" w:rsidRPr="0013260C" w14:paraId="710FF205" w14:textId="77777777" w:rsidTr="00631CA9">
        <w:tc>
          <w:tcPr>
            <w:tcW w:w="2867" w:type="dxa"/>
          </w:tcPr>
          <w:p w14:paraId="2B17B00E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  <w:gridSpan w:val="7"/>
          </w:tcPr>
          <w:p w14:paraId="46C9CE52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  <w:gridSpan w:val="4"/>
          </w:tcPr>
          <w:p w14:paraId="46FCF356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</w:tr>
      <w:tr w:rsidR="0039353A" w:rsidRPr="005E5C5C" w14:paraId="4D281704" w14:textId="77777777" w:rsidTr="00631CA9">
        <w:tc>
          <w:tcPr>
            <w:tcW w:w="2867" w:type="dxa"/>
          </w:tcPr>
          <w:p w14:paraId="0BC4AA79" w14:textId="77777777" w:rsidR="0039353A" w:rsidRPr="005E5C5C" w:rsidRDefault="0039353A" w:rsidP="0039353A">
            <w:pPr>
              <w:pStyle w:val="Titel4"/>
              <w:spacing w:before="60" w:after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</w:t>
            </w:r>
            <w:r w:rsidRPr="00631CA9">
              <w:rPr>
                <w:sz w:val="21"/>
                <w:szCs w:val="21"/>
              </w:rPr>
              <w:t>rundbuchamt</w:t>
            </w:r>
          </w:p>
        </w:tc>
        <w:tc>
          <w:tcPr>
            <w:tcW w:w="6880" w:type="dxa"/>
            <w:gridSpan w:val="11"/>
          </w:tcPr>
          <w:p w14:paraId="12CC92CA" w14:textId="77777777" w:rsidR="0039353A" w:rsidRPr="005E5C5C" w:rsidRDefault="0039353A" w:rsidP="0039353A">
            <w:pPr>
              <w:pStyle w:val="Titel4"/>
              <w:spacing w:before="60" w:after="0"/>
              <w:rPr>
                <w:b w:val="0"/>
                <w:sz w:val="21"/>
                <w:szCs w:val="21"/>
              </w:rPr>
            </w:pPr>
            <w:r w:rsidRPr="00631CA9">
              <w:rPr>
                <w:b w:val="0"/>
                <w:sz w:val="21"/>
                <w:szCs w:val="21"/>
              </w:rPr>
              <w:t>Ich bin mit der Eintragung der Veräusserungsbeschränkung ins Grundbuch einverstanden und bezahle die Eintragungsgebühr dem Grundbuchamt.</w:t>
            </w:r>
          </w:p>
        </w:tc>
      </w:tr>
      <w:tr w:rsidR="006E78FE" w:rsidRPr="00BE6EC9" w14:paraId="67811415" w14:textId="77777777" w:rsidTr="00635366">
        <w:tc>
          <w:tcPr>
            <w:tcW w:w="2867" w:type="dxa"/>
          </w:tcPr>
          <w:p w14:paraId="37019141" w14:textId="77777777" w:rsidR="006E78FE" w:rsidRPr="00BE6EC9" w:rsidRDefault="006E78FE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11"/>
          </w:tcPr>
          <w:p w14:paraId="5155E6B8" w14:textId="5868DC81" w:rsidR="006E78FE" w:rsidRPr="00BE6EC9" w:rsidRDefault="006E78FE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631CA9">
              <w:rPr>
                <w:b w:val="0"/>
                <w:sz w:val="21"/>
                <w:szCs w:val="21"/>
              </w:rPr>
              <w:t>Vollständiger Name</w:t>
            </w:r>
            <w:r>
              <w:rPr>
                <w:b w:val="0"/>
                <w:sz w:val="21"/>
                <w:szCs w:val="21"/>
              </w:rPr>
              <w:t>,</w:t>
            </w:r>
            <w:r w:rsidRPr="00631CA9">
              <w:rPr>
                <w:b w:val="0"/>
                <w:sz w:val="21"/>
                <w:szCs w:val="21"/>
              </w:rPr>
              <w:t xml:space="preserve"> Strasse</w:t>
            </w:r>
            <w:r>
              <w:rPr>
                <w:b w:val="0"/>
                <w:sz w:val="21"/>
                <w:szCs w:val="21"/>
              </w:rPr>
              <w:t>,</w:t>
            </w:r>
            <w:r w:rsidRPr="00631CA9">
              <w:rPr>
                <w:b w:val="0"/>
                <w:sz w:val="21"/>
                <w:szCs w:val="21"/>
              </w:rPr>
              <w:t xml:space="preserve"> PLZ</w:t>
            </w:r>
            <w:r>
              <w:rPr>
                <w:b w:val="0"/>
                <w:sz w:val="21"/>
                <w:szCs w:val="21"/>
              </w:rPr>
              <w:t>,</w:t>
            </w:r>
            <w:r w:rsidRPr="00631CA9">
              <w:rPr>
                <w:b w:val="0"/>
                <w:sz w:val="21"/>
                <w:szCs w:val="21"/>
              </w:rPr>
              <w:t xml:space="preserve"> Ort des Grundbuchamtes</w:t>
            </w:r>
          </w:p>
        </w:tc>
      </w:tr>
      <w:tr w:rsidR="006E78FE" w:rsidRPr="00D50DB0" w14:paraId="61DA92A8" w14:textId="77777777" w:rsidTr="0013260C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DEC5167" w14:textId="77777777" w:rsidR="006E78FE" w:rsidRPr="00BE6EC9" w:rsidRDefault="006E78FE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932090149"/>
            <w:placeholder>
              <w:docPart w:val="8BE88794A0A54D8586139E494BE919B4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11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FD60DC1" w14:textId="6AF98903" w:rsidR="006E78FE" w:rsidRPr="00BE6EC9" w:rsidRDefault="006E78FE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6E78FE" w:rsidRPr="00BE6EC9" w14:paraId="777B4A80" w14:textId="77777777" w:rsidTr="00621A16">
        <w:tc>
          <w:tcPr>
            <w:tcW w:w="2867" w:type="dxa"/>
          </w:tcPr>
          <w:p w14:paraId="58DCFD2A" w14:textId="77777777" w:rsidR="006E78FE" w:rsidRPr="00BE6EC9" w:rsidRDefault="006E78FE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11"/>
          </w:tcPr>
          <w:p w14:paraId="30E90BED" w14:textId="5812DD62" w:rsidR="006E78FE" w:rsidRPr="00BE6EC9" w:rsidRDefault="006E78FE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631CA9">
              <w:rPr>
                <w:b w:val="0"/>
                <w:sz w:val="21"/>
                <w:szCs w:val="21"/>
              </w:rPr>
              <w:t>Eintragung (nähere Bezeichnung</w:t>
            </w:r>
            <w:r>
              <w:rPr>
                <w:b w:val="0"/>
                <w:sz w:val="21"/>
                <w:szCs w:val="21"/>
              </w:rPr>
              <w:t>,</w:t>
            </w:r>
            <w:r w:rsidRPr="00631CA9">
              <w:rPr>
                <w:b w:val="0"/>
                <w:sz w:val="21"/>
                <w:szCs w:val="21"/>
              </w:rPr>
              <w:t xml:space="preserve"> z. B. Nr. Registerblatt/Kataster/Grundstück)</w:t>
            </w:r>
          </w:p>
        </w:tc>
      </w:tr>
      <w:tr w:rsidR="006E78FE" w:rsidRPr="00D50DB0" w14:paraId="3AAC7A68" w14:textId="77777777" w:rsidTr="0013260C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FE614AC" w14:textId="77777777" w:rsidR="006E78FE" w:rsidRPr="00BE6EC9" w:rsidRDefault="006E78FE" w:rsidP="0013260C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242141052"/>
            <w:placeholder>
              <w:docPart w:val="8C494B5F06954B0D93DB2BCCF74C15C2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11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48B3F435" w14:textId="77777777" w:rsidR="006E78FE" w:rsidRPr="00BE6EC9" w:rsidRDefault="006E78FE" w:rsidP="0013260C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9353A" w:rsidRPr="0013260C" w14:paraId="44EBF5D6" w14:textId="77777777" w:rsidTr="00631CA9">
        <w:tc>
          <w:tcPr>
            <w:tcW w:w="2867" w:type="dxa"/>
          </w:tcPr>
          <w:p w14:paraId="77264977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  <w:gridSpan w:val="7"/>
          </w:tcPr>
          <w:p w14:paraId="12DD5C89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  <w:tc>
          <w:tcPr>
            <w:tcW w:w="3440" w:type="dxa"/>
            <w:gridSpan w:val="4"/>
          </w:tcPr>
          <w:p w14:paraId="5133A273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8"/>
                <w:szCs w:val="18"/>
              </w:rPr>
            </w:pPr>
          </w:p>
        </w:tc>
      </w:tr>
      <w:tr w:rsidR="0039353A" w:rsidRPr="005E5C5C" w14:paraId="353EE86B" w14:textId="77777777" w:rsidTr="00F073CA">
        <w:trPr>
          <w:trHeight w:val="2681"/>
        </w:trPr>
        <w:tc>
          <w:tcPr>
            <w:tcW w:w="2867" w:type="dxa"/>
          </w:tcPr>
          <w:p w14:paraId="2B42E756" w14:textId="77777777" w:rsidR="0039353A" w:rsidRPr="006D25E1" w:rsidRDefault="0039353A" w:rsidP="0039353A">
            <w:pPr>
              <w:pStyle w:val="Titel4"/>
              <w:spacing w:before="120" w:after="0"/>
              <w:rPr>
                <w:rFonts w:cstheme="minorHAnsi"/>
                <w:sz w:val="21"/>
                <w:szCs w:val="21"/>
              </w:rPr>
            </w:pPr>
            <w:r w:rsidRPr="00631CA9">
              <w:rPr>
                <w:rFonts w:cstheme="minorHAnsi"/>
                <w:sz w:val="21"/>
                <w:szCs w:val="21"/>
                <w:lang w:eastAsia="de-CH"/>
              </w:rPr>
              <w:t>Erforderliche Beilagen</w:t>
            </w:r>
            <w:r>
              <w:rPr>
                <w:rFonts w:cstheme="minorHAnsi"/>
                <w:sz w:val="21"/>
                <w:szCs w:val="21"/>
                <w:lang w:eastAsia="de-CH"/>
              </w:rPr>
              <w:br/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Bei Vorbezügen f</w:t>
            </w:r>
            <w:r>
              <w:rPr>
                <w:rFonts w:cstheme="minorHAnsi"/>
                <w:b w:val="0"/>
                <w:sz w:val="18"/>
                <w:szCs w:val="18"/>
              </w:rPr>
              <w:t>ür W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ohneigentum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hat die Bank zu bestätigen,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t xml:space="preserve">dass 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der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V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orbezug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a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usschliesslich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t xml:space="preserve">zur 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Finanzierung des selbstgenutzten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br/>
              <w:t>Eigenheims resp. für die Amortisa-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br/>
              <w:t xml:space="preserve">tion der Hypothek verwendet wird. 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br/>
              <w:t>Die Bankbestätigung entfällt beim Erwerb von Anteilscheinen.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Beim Fehlen des Grundbuchaus</w:t>
            </w:r>
            <w:r>
              <w:rPr>
                <w:rFonts w:cstheme="minorHAnsi"/>
                <w:b w:val="0"/>
                <w:sz w:val="18"/>
                <w:szCs w:val="18"/>
              </w:rPr>
              <w:t>-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zugs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hat die Bank/der Notar zu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bestätigen, dass der Vorbezug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>
              <w:rPr>
                <w:rFonts w:cstheme="minorHAnsi"/>
                <w:b w:val="0"/>
                <w:sz w:val="18"/>
                <w:szCs w:val="18"/>
              </w:rPr>
              <w:br/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zurückbezahlt wird, sofern die</w:t>
            </w:r>
            <w:r>
              <w:rPr>
                <w:rFonts w:cstheme="minorHAnsi"/>
                <w:b w:val="0"/>
                <w:sz w:val="18"/>
                <w:szCs w:val="18"/>
              </w:rPr>
              <w:t xml:space="preserve"> </w:t>
            </w:r>
            <w:r>
              <w:rPr>
                <w:rFonts w:cstheme="minorHAnsi"/>
                <w:b w:val="0"/>
                <w:sz w:val="18"/>
                <w:szCs w:val="18"/>
              </w:rPr>
              <w:br/>
              <w:t>Eig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entumsübertragun</w:t>
            </w:r>
            <w:r>
              <w:rPr>
                <w:rFonts w:cstheme="minorHAnsi"/>
                <w:b w:val="0"/>
                <w:sz w:val="18"/>
                <w:szCs w:val="18"/>
              </w:rPr>
              <w:t>g/Eig</w:t>
            </w:r>
            <w:r w:rsidRPr="009F7A57">
              <w:rPr>
                <w:rFonts w:cstheme="minorHAnsi"/>
                <w:b w:val="0"/>
                <w:sz w:val="18"/>
                <w:szCs w:val="18"/>
              </w:rPr>
              <w:t>ennutzung nicht erfolgt</w:t>
            </w:r>
          </w:p>
        </w:tc>
        <w:tc>
          <w:tcPr>
            <w:tcW w:w="6880" w:type="dxa"/>
            <w:gridSpan w:val="11"/>
          </w:tcPr>
          <w:p w14:paraId="40B1AADB" w14:textId="77777777" w:rsidR="0039353A" w:rsidRPr="006D25E1" w:rsidRDefault="00251B30" w:rsidP="0039353A">
            <w:pPr>
              <w:pStyle w:val="Titel4"/>
              <w:tabs>
                <w:tab w:val="left" w:pos="252"/>
              </w:tabs>
              <w:spacing w:before="120" w:after="0"/>
              <w:ind w:left="252" w:hanging="252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-3320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9353A" w:rsidRPr="00631CA9">
              <w:rPr>
                <w:rFonts w:cstheme="minorHAnsi"/>
                <w:b w:val="0"/>
                <w:sz w:val="21"/>
                <w:szCs w:val="21"/>
              </w:rPr>
              <w:tab/>
            </w:r>
            <w:r w:rsidR="0039353A" w:rsidRPr="00F073CA">
              <w:rPr>
                <w:rFonts w:cstheme="minorHAnsi"/>
                <w:b w:val="0"/>
                <w:sz w:val="21"/>
                <w:szCs w:val="21"/>
              </w:rPr>
              <w:t>Haus-/Wohnungskauf:</w:t>
            </w:r>
            <w:r w:rsidR="0039353A">
              <w:rPr>
                <w:rFonts w:cstheme="minorHAnsi"/>
                <w:b w:val="0"/>
                <w:sz w:val="21"/>
                <w:szCs w:val="21"/>
              </w:rPr>
              <w:t xml:space="preserve"> </w:t>
            </w:r>
            <w:r w:rsidR="0039353A" w:rsidRPr="00F073CA">
              <w:rPr>
                <w:rFonts w:cstheme="minorHAnsi"/>
                <w:b w:val="0"/>
                <w:sz w:val="21"/>
                <w:szCs w:val="21"/>
              </w:rPr>
              <w:t>rechtsgültiger Kaufvertrag. Grundbuchauszug nach erfolgter Eigentumsübertragung</w:t>
            </w:r>
          </w:p>
          <w:p w14:paraId="7AF45A83" w14:textId="77777777" w:rsidR="0039353A" w:rsidRPr="006D25E1" w:rsidRDefault="00251B30" w:rsidP="0039353A">
            <w:pPr>
              <w:tabs>
                <w:tab w:val="left" w:pos="252"/>
              </w:tabs>
              <w:spacing w:before="60" w:after="0"/>
              <w:ind w:left="249" w:hanging="249"/>
              <w:rPr>
                <w:rFonts w:cstheme="minorHAnsi"/>
              </w:rPr>
            </w:pPr>
            <w:sdt>
              <w:sdtPr>
                <w:rPr>
                  <w:rFonts w:cstheme="minorHAnsi"/>
                  <w:szCs w:val="21"/>
                </w:rPr>
                <w:id w:val="16799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39353A" w:rsidRPr="00631CA9">
              <w:rPr>
                <w:rFonts w:cstheme="minorHAnsi"/>
                <w:b/>
                <w:szCs w:val="21"/>
              </w:rPr>
              <w:tab/>
            </w:r>
            <w:r w:rsidR="0039353A" w:rsidRPr="00F073CA">
              <w:rPr>
                <w:rFonts w:cstheme="minorHAnsi"/>
              </w:rPr>
              <w:t>Neubau eines Hauses: rechtsg</w:t>
            </w:r>
            <w:r w:rsidR="0039353A">
              <w:rPr>
                <w:rFonts w:cstheme="minorHAnsi"/>
              </w:rPr>
              <w:t>ü</w:t>
            </w:r>
            <w:r w:rsidR="0039353A" w:rsidRPr="00F073CA">
              <w:rPr>
                <w:rFonts w:cstheme="minorHAnsi"/>
              </w:rPr>
              <w:t xml:space="preserve">ltiger Landkaufvertrag/aktueller </w:t>
            </w:r>
            <w:r w:rsidR="0039353A">
              <w:rPr>
                <w:rFonts w:cstheme="minorHAnsi"/>
              </w:rPr>
              <w:br/>
            </w:r>
            <w:r w:rsidR="0039353A" w:rsidRPr="00F073CA">
              <w:rPr>
                <w:rFonts w:cstheme="minorHAnsi"/>
              </w:rPr>
              <w:t>Grundbuchauszug</w:t>
            </w:r>
            <w:r w:rsidR="0039353A">
              <w:rPr>
                <w:rFonts w:cstheme="minorHAnsi"/>
              </w:rPr>
              <w:t xml:space="preserve">, </w:t>
            </w:r>
            <w:r w:rsidR="0039353A" w:rsidRPr="00F073CA">
              <w:rPr>
                <w:rFonts w:cstheme="minorHAnsi"/>
              </w:rPr>
              <w:t>Baubewilligung, Werk-/Architektur-/Generalunternehmervertrag</w:t>
            </w:r>
          </w:p>
          <w:p w14:paraId="0B415452" w14:textId="77777777" w:rsidR="0039353A" w:rsidRPr="006D25E1" w:rsidRDefault="00251B30" w:rsidP="0039353A">
            <w:pPr>
              <w:tabs>
                <w:tab w:val="left" w:pos="252"/>
              </w:tabs>
              <w:spacing w:before="60" w:after="0"/>
              <w:ind w:left="249" w:hanging="249"/>
              <w:rPr>
                <w:rFonts w:cstheme="minorHAnsi"/>
              </w:rPr>
            </w:pPr>
            <w:sdt>
              <w:sdtPr>
                <w:rPr>
                  <w:rFonts w:cstheme="minorHAnsi"/>
                  <w:szCs w:val="21"/>
                </w:rPr>
                <w:id w:val="-8107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39353A" w:rsidRPr="00631CA9">
              <w:rPr>
                <w:rFonts w:cstheme="minorHAnsi"/>
                <w:b/>
                <w:szCs w:val="21"/>
              </w:rPr>
              <w:tab/>
            </w:r>
            <w:r w:rsidR="0039353A" w:rsidRPr="00F073CA">
              <w:rPr>
                <w:rFonts w:cstheme="minorHAnsi"/>
              </w:rPr>
              <w:t xml:space="preserve">Umbau/Renovation: aktueller Grundbuchauszug (nicht älter als </w:t>
            </w:r>
            <w:r w:rsidR="0039353A">
              <w:rPr>
                <w:rFonts w:cstheme="minorHAnsi"/>
              </w:rPr>
              <w:t>1</w:t>
            </w:r>
            <w:r w:rsidR="0039353A" w:rsidRPr="00F073CA">
              <w:rPr>
                <w:rFonts w:cstheme="minorHAnsi"/>
              </w:rPr>
              <w:t xml:space="preserve"> Monat)</w:t>
            </w:r>
            <w:r w:rsidR="0039353A">
              <w:rPr>
                <w:rFonts w:cstheme="minorHAnsi"/>
              </w:rPr>
              <w:t>, Bau</w:t>
            </w:r>
            <w:r w:rsidR="0039353A" w:rsidRPr="00F073CA">
              <w:rPr>
                <w:rFonts w:cstheme="minorHAnsi"/>
              </w:rPr>
              <w:t>bewilligung , Werkverträge/Handwerkerrechnungen</w:t>
            </w:r>
          </w:p>
          <w:p w14:paraId="644C83A9" w14:textId="77777777" w:rsidR="0039353A" w:rsidRPr="006D25E1" w:rsidRDefault="00251B30" w:rsidP="0039353A">
            <w:pPr>
              <w:pStyle w:val="Titel4"/>
              <w:tabs>
                <w:tab w:val="left" w:pos="252"/>
              </w:tabs>
              <w:spacing w:before="60" w:after="0"/>
              <w:ind w:left="249" w:hanging="249"/>
              <w:rPr>
                <w:rFonts w:cstheme="minorHAnsi"/>
                <w:b w:val="0"/>
                <w:sz w:val="21"/>
                <w:szCs w:val="21"/>
              </w:rPr>
            </w:pPr>
            <w:sdt>
              <w:sdtPr>
                <w:rPr>
                  <w:rFonts w:cstheme="minorHAnsi"/>
                  <w:b w:val="0"/>
                  <w:sz w:val="21"/>
                  <w:szCs w:val="21"/>
                </w:rPr>
                <w:id w:val="145312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39353A" w:rsidRPr="00631CA9">
              <w:rPr>
                <w:rFonts w:cstheme="minorHAnsi"/>
                <w:b w:val="0"/>
                <w:sz w:val="21"/>
                <w:szCs w:val="21"/>
              </w:rPr>
              <w:tab/>
            </w:r>
            <w:r w:rsidR="0039353A" w:rsidRPr="009F7A57">
              <w:rPr>
                <w:rFonts w:cstheme="minorHAnsi"/>
                <w:b w:val="0"/>
                <w:sz w:val="21"/>
                <w:szCs w:val="21"/>
              </w:rPr>
              <w:t>Rückzahlung von Hypothekardarlehen: aktueller Grundbuchauszug (nicht älter als</w:t>
            </w:r>
            <w:r w:rsidR="0039353A">
              <w:rPr>
                <w:rFonts w:cstheme="minorHAnsi"/>
                <w:b w:val="0"/>
                <w:sz w:val="21"/>
                <w:szCs w:val="21"/>
              </w:rPr>
              <w:t xml:space="preserve"> 1</w:t>
            </w:r>
            <w:r w:rsidR="0039353A" w:rsidRPr="009F7A57">
              <w:rPr>
                <w:rFonts w:cstheme="minorHAnsi"/>
                <w:b w:val="0"/>
                <w:sz w:val="21"/>
                <w:szCs w:val="21"/>
              </w:rPr>
              <w:t xml:space="preserve"> Monat), aktueller Saldostand der Hypothek</w:t>
            </w:r>
          </w:p>
          <w:p w14:paraId="6663DB3C" w14:textId="77777777" w:rsidR="0039353A" w:rsidRDefault="00251B30" w:rsidP="0039353A">
            <w:pPr>
              <w:tabs>
                <w:tab w:val="left" w:pos="252"/>
              </w:tabs>
              <w:spacing w:before="60" w:after="0"/>
              <w:ind w:left="249" w:hanging="249"/>
              <w:rPr>
                <w:rFonts w:cstheme="minorHAnsi"/>
              </w:rPr>
            </w:pPr>
            <w:sdt>
              <w:sdtPr>
                <w:rPr>
                  <w:rFonts w:cstheme="minorHAnsi"/>
                  <w:szCs w:val="21"/>
                </w:rPr>
                <w:id w:val="75294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39353A" w:rsidRPr="00631CA9">
              <w:rPr>
                <w:rFonts w:cstheme="minorHAnsi"/>
                <w:b/>
                <w:szCs w:val="21"/>
              </w:rPr>
              <w:tab/>
            </w:r>
            <w:r w:rsidR="0039353A" w:rsidRPr="009F7A57">
              <w:rPr>
                <w:rFonts w:cstheme="minorHAnsi"/>
              </w:rPr>
              <w:t>Bankbestätigung und Zahladresse</w:t>
            </w:r>
          </w:p>
          <w:p w14:paraId="1FDE7BC5" w14:textId="77777777" w:rsidR="0039353A" w:rsidRPr="006D25E1" w:rsidRDefault="00251B30" w:rsidP="0039353A">
            <w:pPr>
              <w:tabs>
                <w:tab w:val="left" w:pos="252"/>
              </w:tabs>
              <w:spacing w:before="60" w:after="0"/>
              <w:ind w:left="249" w:hanging="249"/>
              <w:rPr>
                <w:rFonts w:cstheme="minorHAnsi"/>
              </w:rPr>
            </w:pPr>
            <w:sdt>
              <w:sdtPr>
                <w:rPr>
                  <w:rFonts w:cstheme="minorHAnsi"/>
                  <w:szCs w:val="21"/>
                </w:rPr>
                <w:id w:val="391468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53A" w:rsidRPr="006D25E1">
                  <w:rPr>
                    <w:rFonts w:ascii="MS Gothic" w:eastAsia="MS Gothic" w:hAnsi="MS Gothic" w:cs="MS Gothic" w:hint="eastAsia"/>
                    <w:szCs w:val="21"/>
                  </w:rPr>
                  <w:t>☐</w:t>
                </w:r>
              </w:sdtContent>
            </w:sdt>
            <w:r w:rsidR="0039353A" w:rsidRPr="00631CA9">
              <w:rPr>
                <w:rFonts w:cstheme="minorHAnsi"/>
                <w:b/>
                <w:szCs w:val="21"/>
              </w:rPr>
              <w:tab/>
            </w:r>
            <w:r w:rsidR="0039353A" w:rsidRPr="009F7A57">
              <w:rPr>
                <w:rFonts w:cstheme="minorHAnsi"/>
              </w:rPr>
              <w:t>Erwerb von Anteilscheinen: Originale der Anteilscheine. Bestätigung und</w:t>
            </w:r>
            <w:r w:rsidR="0039353A">
              <w:rPr>
                <w:rFonts w:cstheme="minorHAnsi"/>
              </w:rPr>
              <w:t xml:space="preserve"> </w:t>
            </w:r>
            <w:r w:rsidR="0039353A" w:rsidRPr="009F7A57">
              <w:rPr>
                <w:rFonts w:cstheme="minorHAnsi"/>
              </w:rPr>
              <w:t>Reglement des Wohnbauträgers</w:t>
            </w:r>
          </w:p>
        </w:tc>
      </w:tr>
      <w:tr w:rsidR="0039353A" w:rsidRPr="00C86289" w14:paraId="18106187" w14:textId="77777777" w:rsidTr="00891BD5">
        <w:tc>
          <w:tcPr>
            <w:tcW w:w="2867" w:type="dxa"/>
          </w:tcPr>
          <w:p w14:paraId="49671F05" w14:textId="77777777" w:rsidR="0039353A" w:rsidRPr="00C86289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7"/>
          </w:tcPr>
          <w:p w14:paraId="141DEDF8" w14:textId="77777777" w:rsidR="0039353A" w:rsidRPr="00C86289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  <w:gridSpan w:val="4"/>
          </w:tcPr>
          <w:p w14:paraId="5B3EECD4" w14:textId="77777777" w:rsidR="0039353A" w:rsidRPr="00C86289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39353A" w:rsidRPr="00891BD5" w14:paraId="6182FBEC" w14:textId="77777777" w:rsidTr="00F3497E">
        <w:tc>
          <w:tcPr>
            <w:tcW w:w="2867" w:type="dxa"/>
          </w:tcPr>
          <w:p w14:paraId="477A29B8" w14:textId="77777777" w:rsidR="0039353A" w:rsidRPr="00891BD5" w:rsidRDefault="0039353A" w:rsidP="0039353A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891BD5">
              <w:rPr>
                <w:sz w:val="21"/>
                <w:szCs w:val="21"/>
              </w:rPr>
              <w:t>Unterschriften</w:t>
            </w:r>
          </w:p>
        </w:tc>
        <w:tc>
          <w:tcPr>
            <w:tcW w:w="6880" w:type="dxa"/>
            <w:gridSpan w:val="11"/>
          </w:tcPr>
          <w:p w14:paraId="349F6218" w14:textId="76E7CBC9" w:rsidR="0039353A" w:rsidRPr="00891BD5" w:rsidRDefault="0039353A" w:rsidP="0039353A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C86289">
              <w:rPr>
                <w:b w:val="0"/>
                <w:sz w:val="21"/>
                <w:szCs w:val="21"/>
              </w:rPr>
              <w:t>Ich erkläre</w:t>
            </w:r>
            <w:r>
              <w:rPr>
                <w:b w:val="0"/>
                <w:sz w:val="21"/>
                <w:szCs w:val="21"/>
              </w:rPr>
              <w:t>,</w:t>
            </w:r>
            <w:r w:rsidRPr="00C86289">
              <w:rPr>
                <w:b w:val="0"/>
                <w:sz w:val="21"/>
                <w:szCs w:val="21"/>
              </w:rPr>
              <w:t xml:space="preserve"> das Merkblatt </w:t>
            </w:r>
            <w:r w:rsidR="003F03BD">
              <w:rPr>
                <w:b w:val="0"/>
                <w:sz w:val="21"/>
                <w:szCs w:val="21"/>
              </w:rPr>
              <w:t>"</w:t>
            </w:r>
            <w:r w:rsidRPr="00964D87">
              <w:rPr>
                <w:b w:val="0"/>
                <w:sz w:val="21"/>
                <w:szCs w:val="21"/>
              </w:rPr>
              <w:t>Vorbezug Wohneigentum zum Eigenbedarf</w:t>
            </w:r>
            <w:r w:rsidR="003F03BD">
              <w:rPr>
                <w:b w:val="0"/>
                <w:sz w:val="21"/>
                <w:szCs w:val="21"/>
              </w:rPr>
              <w:t>"</w:t>
            </w:r>
            <w:r>
              <w:rPr>
                <w:b w:val="0"/>
                <w:sz w:val="21"/>
                <w:szCs w:val="21"/>
              </w:rPr>
              <w:t xml:space="preserve"> </w:t>
            </w:r>
            <w:r w:rsidR="003F03BD">
              <w:rPr>
                <w:b w:val="0"/>
                <w:sz w:val="21"/>
                <w:szCs w:val="21"/>
              </w:rPr>
              <w:br/>
            </w:r>
            <w:r w:rsidRPr="00C86289">
              <w:rPr>
                <w:b w:val="0"/>
                <w:sz w:val="21"/>
                <w:szCs w:val="21"/>
              </w:rPr>
              <w:t>gelesen zu haben</w:t>
            </w:r>
            <w:r>
              <w:rPr>
                <w:b w:val="0"/>
                <w:sz w:val="21"/>
                <w:szCs w:val="21"/>
              </w:rPr>
              <w:t>.</w:t>
            </w:r>
          </w:p>
        </w:tc>
      </w:tr>
      <w:tr w:rsidR="0039353A" w:rsidRPr="0013260C" w14:paraId="78473465" w14:textId="77777777" w:rsidTr="00891BD5">
        <w:tc>
          <w:tcPr>
            <w:tcW w:w="2867" w:type="dxa"/>
          </w:tcPr>
          <w:p w14:paraId="79077854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6"/>
                <w:szCs w:val="16"/>
              </w:rPr>
            </w:pPr>
          </w:p>
        </w:tc>
        <w:tc>
          <w:tcPr>
            <w:tcW w:w="3440" w:type="dxa"/>
            <w:gridSpan w:val="7"/>
          </w:tcPr>
          <w:p w14:paraId="2EA0286D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6"/>
                <w:szCs w:val="16"/>
              </w:rPr>
            </w:pPr>
          </w:p>
        </w:tc>
        <w:tc>
          <w:tcPr>
            <w:tcW w:w="3440" w:type="dxa"/>
            <w:gridSpan w:val="4"/>
          </w:tcPr>
          <w:p w14:paraId="513BA574" w14:textId="77777777" w:rsidR="0039353A" w:rsidRPr="0013260C" w:rsidRDefault="0039353A" w:rsidP="0039353A">
            <w:pPr>
              <w:pStyle w:val="Titel4"/>
              <w:spacing w:before="0" w:after="0"/>
              <w:rPr>
                <w:b w:val="0"/>
                <w:sz w:val="16"/>
                <w:szCs w:val="16"/>
              </w:rPr>
            </w:pPr>
          </w:p>
        </w:tc>
      </w:tr>
      <w:tr w:rsidR="0039353A" w:rsidRPr="00891BD5" w14:paraId="18E2B80A" w14:textId="77777777" w:rsidTr="003F03BD">
        <w:tc>
          <w:tcPr>
            <w:tcW w:w="2867" w:type="dxa"/>
          </w:tcPr>
          <w:p w14:paraId="5EB1FE0D" w14:textId="77777777" w:rsidR="0039353A" w:rsidRPr="00891BD5" w:rsidRDefault="0039353A" w:rsidP="0039353A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087" w:type="dxa"/>
            <w:gridSpan w:val="4"/>
          </w:tcPr>
          <w:p w14:paraId="6D6C2032" w14:textId="77777777" w:rsidR="0039353A" w:rsidRPr="00891BD5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793" w:type="dxa"/>
            <w:gridSpan w:val="7"/>
          </w:tcPr>
          <w:p w14:paraId="681C1872" w14:textId="7A67EBB4" w:rsidR="0039353A" w:rsidRPr="00891BD5" w:rsidRDefault="0039353A" w:rsidP="0039353A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 xml:space="preserve">Unterschrift </w:t>
            </w:r>
            <w:r w:rsidR="0013260C">
              <w:rPr>
                <w:b w:val="0"/>
                <w:sz w:val="21"/>
                <w:szCs w:val="21"/>
              </w:rPr>
              <w:t>versicherte Person</w:t>
            </w:r>
          </w:p>
        </w:tc>
      </w:tr>
      <w:tr w:rsidR="006E78FE" w:rsidRPr="00D50DB0" w14:paraId="4949158C" w14:textId="77777777" w:rsidTr="003F03BD">
        <w:trPr>
          <w:trHeight w:val="567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206B8FE9" w14:textId="77777777" w:rsidR="006E78FE" w:rsidRPr="00BE6EC9" w:rsidRDefault="006E78FE" w:rsidP="00621A1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335992622"/>
            <w:placeholder>
              <w:docPart w:val="3E165E3E42BA4F6A850C05C5C2CCB518"/>
            </w:placeholder>
            <w:showingPlcHdr/>
            <w:text/>
          </w:sdtPr>
          <w:sdtEndPr/>
          <w:sdtContent>
            <w:tc>
              <w:tcPr>
                <w:tcW w:w="3087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97C9A7C" w14:textId="77777777" w:rsidR="006E78FE" w:rsidRPr="00BE6EC9" w:rsidRDefault="006E78FE" w:rsidP="00621A1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471948336"/>
            <w:placeholder>
              <w:docPart w:val="49DB110B7C96442AA660A9438B586FED"/>
            </w:placeholder>
            <w:showingPlcHdr/>
            <w:text/>
          </w:sdtPr>
          <w:sdtEndPr/>
          <w:sdtContent>
            <w:tc>
              <w:tcPr>
                <w:tcW w:w="3793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C3F73C5" w14:textId="77777777" w:rsidR="006E78FE" w:rsidRPr="00BE6EC9" w:rsidRDefault="006E78FE" w:rsidP="00621A1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39353A" w:rsidRPr="00891BD5" w14:paraId="4F6DB27E" w14:textId="77777777" w:rsidTr="003F03BD">
        <w:tc>
          <w:tcPr>
            <w:tcW w:w="2867" w:type="dxa"/>
          </w:tcPr>
          <w:p w14:paraId="61F681E7" w14:textId="77777777" w:rsidR="0039353A" w:rsidRPr="009F7A57" w:rsidRDefault="0039353A" w:rsidP="0013260C">
            <w:pPr>
              <w:pStyle w:val="Titel4"/>
              <w:spacing w:before="120" w:after="20"/>
              <w:rPr>
                <w:sz w:val="18"/>
                <w:szCs w:val="18"/>
              </w:rPr>
            </w:pPr>
          </w:p>
        </w:tc>
        <w:tc>
          <w:tcPr>
            <w:tcW w:w="3087" w:type="dxa"/>
            <w:gridSpan w:val="4"/>
          </w:tcPr>
          <w:p w14:paraId="48E278DF" w14:textId="77777777" w:rsidR="0039353A" w:rsidRPr="00891BD5" w:rsidRDefault="0039353A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891BD5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793" w:type="dxa"/>
            <w:gridSpan w:val="7"/>
          </w:tcPr>
          <w:p w14:paraId="3343E9D0" w14:textId="7DE66055" w:rsidR="0039353A" w:rsidRPr="00891BD5" w:rsidRDefault="0039353A" w:rsidP="0013260C">
            <w:pPr>
              <w:pStyle w:val="Titel4"/>
              <w:spacing w:before="120" w:after="20"/>
              <w:rPr>
                <w:b w:val="0"/>
                <w:sz w:val="21"/>
                <w:szCs w:val="21"/>
              </w:rPr>
            </w:pPr>
            <w:r w:rsidRPr="00C86289">
              <w:rPr>
                <w:b w:val="0"/>
                <w:sz w:val="21"/>
                <w:szCs w:val="21"/>
              </w:rPr>
              <w:t>Unterschrift Ehegatte/eingetrag. Part</w:t>
            </w:r>
            <w:r>
              <w:rPr>
                <w:b w:val="0"/>
                <w:sz w:val="21"/>
                <w:szCs w:val="21"/>
              </w:rPr>
              <w:t>ner/i</w:t>
            </w:r>
            <w:r w:rsidRPr="00C86289">
              <w:rPr>
                <w:b w:val="0"/>
                <w:sz w:val="21"/>
                <w:szCs w:val="21"/>
              </w:rPr>
              <w:t>n</w:t>
            </w:r>
          </w:p>
        </w:tc>
      </w:tr>
      <w:tr w:rsidR="006E78FE" w:rsidRPr="00D50DB0" w14:paraId="15C6FF3C" w14:textId="77777777" w:rsidTr="003F03BD">
        <w:trPr>
          <w:trHeight w:val="567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3D649255" w14:textId="77777777" w:rsidR="006E78FE" w:rsidRPr="00BE6EC9" w:rsidRDefault="006E78FE" w:rsidP="00621A16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1024788251"/>
            <w:placeholder>
              <w:docPart w:val="0F34EB1B6AE5477B973265D13DEB4B80"/>
            </w:placeholder>
            <w:showingPlcHdr/>
            <w:text/>
          </w:sdtPr>
          <w:sdtEndPr/>
          <w:sdtContent>
            <w:tc>
              <w:tcPr>
                <w:tcW w:w="3087" w:type="dxa"/>
                <w:gridSpan w:val="4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64EA0CB" w14:textId="77777777" w:rsidR="006E78FE" w:rsidRPr="00BE6EC9" w:rsidRDefault="006E78FE" w:rsidP="00621A1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453481993"/>
            <w:placeholder>
              <w:docPart w:val="4E0E338A01D940C29D68D2666455FBA7"/>
            </w:placeholder>
            <w:showingPlcHdr/>
            <w:text/>
          </w:sdtPr>
          <w:sdtEndPr/>
          <w:sdtContent>
            <w:tc>
              <w:tcPr>
                <w:tcW w:w="3793" w:type="dxa"/>
                <w:gridSpan w:val="7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17B6463" w14:textId="77777777" w:rsidR="006E78FE" w:rsidRPr="00BE6EC9" w:rsidRDefault="006E78FE" w:rsidP="00621A16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</w:tbl>
    <w:p w14:paraId="732C9441" w14:textId="77777777" w:rsidR="006C3806" w:rsidRPr="00C86289" w:rsidRDefault="006C3806" w:rsidP="00C86289">
      <w:pPr>
        <w:pStyle w:val="Titel4"/>
        <w:tabs>
          <w:tab w:val="left" w:pos="2802"/>
          <w:tab w:val="right" w:leader="dot" w:pos="5954"/>
          <w:tab w:val="left" w:pos="6237"/>
          <w:tab w:val="right" w:leader="dot" w:pos="9639"/>
        </w:tabs>
        <w:spacing w:before="120" w:after="0"/>
        <w:rPr>
          <w:b w:val="0"/>
          <w:sz w:val="21"/>
          <w:szCs w:val="21"/>
        </w:rPr>
      </w:pPr>
    </w:p>
    <w:sectPr w:rsidR="006C3806" w:rsidRPr="00C86289" w:rsidSect="008E59F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10EEF" w14:textId="77777777" w:rsidR="009F7A57" w:rsidRDefault="009F7A57">
      <w:r>
        <w:separator/>
      </w:r>
    </w:p>
  </w:endnote>
  <w:endnote w:type="continuationSeparator" w:id="0">
    <w:p w14:paraId="2F4B50CE" w14:textId="77777777" w:rsidR="009F7A57" w:rsidRDefault="009F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6824B" w14:textId="77777777" w:rsidR="008E59F9" w:rsidRPr="008E59F9" w:rsidRDefault="008E59F9" w:rsidP="008E59F9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Laurstrasse 10 | 5201 Bru</w:t>
    </w:r>
    <w:r w:rsidR="00964D87">
      <w:rPr>
        <w:color w:val="A6A6A6" w:themeColor="background1" w:themeShade="A6"/>
        <w:sz w:val="14"/>
        <w:szCs w:val="14"/>
      </w:rPr>
      <w:t>gg | Telefon +41 (0)56 462 51 11</w:t>
    </w:r>
    <w:r w:rsidRPr="008E59F9">
      <w:rPr>
        <w:color w:val="A6A6A6" w:themeColor="background1" w:themeShade="A6"/>
        <w:sz w:val="14"/>
        <w:szCs w:val="14"/>
      </w:rPr>
      <w:tab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B53C2C">
      <w:rPr>
        <w:rStyle w:val="Seitenzahl"/>
        <w:rFonts w:ascii="Calibri" w:hAnsi="Calibri"/>
        <w:noProof/>
        <w:color w:val="A6A6A6" w:themeColor="background1" w:themeShade="A6"/>
        <w:sz w:val="14"/>
        <w:szCs w:val="14"/>
      </w:rPr>
      <w:t>2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 w:rsidRPr="008E59F9">
      <w:rPr>
        <w:color w:val="A6A6A6" w:themeColor="background1" w:themeShade="A6"/>
        <w:sz w:val="14"/>
        <w:szCs w:val="14"/>
      </w:rPr>
      <w:t xml:space="preserve">| 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B53C2C">
      <w:rPr>
        <w:rStyle w:val="Seitenzahl"/>
        <w:rFonts w:ascii="Calibri" w:hAnsi="Calibri"/>
        <w:noProof/>
        <w:color w:val="A6A6A6" w:themeColor="background1" w:themeShade="A6"/>
        <w:sz w:val="14"/>
        <w:szCs w:val="14"/>
      </w:rPr>
      <w:t>2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60E17619" w14:textId="77777777" w:rsidR="008E59F9" w:rsidRPr="008E59F9" w:rsidRDefault="008E59F9" w:rsidP="008E59F9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info@</w:t>
    </w:r>
    <w:r>
      <w:rPr>
        <w:color w:val="A6A6A6" w:themeColor="background1" w:themeShade="A6"/>
        <w:sz w:val="14"/>
        <w:szCs w:val="14"/>
      </w:rPr>
      <w:t>pk-</w:t>
    </w:r>
    <w:r w:rsidRPr="008E59F9">
      <w:rPr>
        <w:color w:val="A6A6A6" w:themeColor="background1" w:themeShade="A6"/>
        <w:sz w:val="14"/>
        <w:szCs w:val="14"/>
      </w:rPr>
      <w:t>sbv.ch | www.</w:t>
    </w:r>
    <w:r>
      <w:rPr>
        <w:color w:val="A6A6A6" w:themeColor="background1" w:themeShade="A6"/>
        <w:sz w:val="14"/>
        <w:szCs w:val="14"/>
      </w:rPr>
      <w:t>pk-sbv</w:t>
    </w:r>
    <w:r w:rsidRPr="008E59F9">
      <w:rPr>
        <w:color w:val="A6A6A6" w:themeColor="background1" w:themeShade="A6"/>
        <w:sz w:val="14"/>
        <w:szCs w:val="14"/>
      </w:rPr>
      <w:t>.ch</w:t>
    </w:r>
  </w:p>
  <w:p w14:paraId="447C8ADA" w14:textId="77777777" w:rsidR="009F7A57" w:rsidRPr="008E59F9" w:rsidRDefault="009F7A57" w:rsidP="008E59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D0164" w14:textId="548522D0" w:rsidR="009F7A57" w:rsidRPr="00636250" w:rsidRDefault="009F7A57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251B30">
      <w:rPr>
        <w:noProof/>
      </w:rPr>
      <w:t>09.10.2025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fldSimple w:instr=" FILENAME ">
      <w:r w:rsidR="00964D87">
        <w:rPr>
          <w:noProof/>
        </w:rPr>
        <w:t>Vorbezugsantrag für Wohneigentum.docx</w:t>
      </w:r>
    </w:fldSimple>
    <w:r>
      <w:rPr>
        <w:noProof/>
      </w:rPr>
      <w:t xml:space="preserve"> | </w:t>
    </w:r>
    <w:fldSimple w:instr=" AUTHOR   \* MERGEFORMAT ">
      <w:r w:rsidR="00964D87">
        <w:rPr>
          <w:noProof/>
        </w:rPr>
        <w:t>Nejna Gothuey</w:t>
      </w:r>
    </w:fldSimple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964D87">
      <w:rPr>
        <w:rStyle w:val="Seitenzahl"/>
        <w:rFonts w:ascii="Calibri" w:hAnsi="Calibri"/>
        <w:noProof/>
      </w:rPr>
      <w:t>2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6D938" w14:textId="77777777" w:rsidR="009F7A57" w:rsidRDefault="009F7A57">
      <w:r>
        <w:separator/>
      </w:r>
    </w:p>
  </w:footnote>
  <w:footnote w:type="continuationSeparator" w:id="0">
    <w:p w14:paraId="7D555F54" w14:textId="77777777" w:rsidR="009F7A57" w:rsidRDefault="009F7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4452" w14:textId="77777777" w:rsidR="009F7A57" w:rsidRDefault="009F7A5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0452FB56" wp14:editId="7E80C24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2F16" w14:textId="77777777" w:rsidR="009F7A57" w:rsidRDefault="009F7A5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2CA9BB77" wp14:editId="06899B60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50899">
    <w:abstractNumId w:val="20"/>
  </w:num>
  <w:num w:numId="2" w16cid:durableId="1256790275">
    <w:abstractNumId w:val="3"/>
  </w:num>
  <w:num w:numId="3" w16cid:durableId="1024673869">
    <w:abstractNumId w:val="2"/>
  </w:num>
  <w:num w:numId="4" w16cid:durableId="1206678257">
    <w:abstractNumId w:val="1"/>
  </w:num>
  <w:num w:numId="5" w16cid:durableId="1698117343">
    <w:abstractNumId w:val="0"/>
  </w:num>
  <w:num w:numId="6" w16cid:durableId="1368870006">
    <w:abstractNumId w:val="18"/>
  </w:num>
  <w:num w:numId="7" w16cid:durableId="366492366">
    <w:abstractNumId w:val="9"/>
  </w:num>
  <w:num w:numId="8" w16cid:durableId="209418544">
    <w:abstractNumId w:val="23"/>
  </w:num>
  <w:num w:numId="9" w16cid:durableId="1993175375">
    <w:abstractNumId w:val="12"/>
  </w:num>
  <w:num w:numId="10" w16cid:durableId="170461054">
    <w:abstractNumId w:val="11"/>
  </w:num>
  <w:num w:numId="11" w16cid:durableId="1376928946">
    <w:abstractNumId w:val="19"/>
  </w:num>
  <w:num w:numId="12" w16cid:durableId="1682851835">
    <w:abstractNumId w:val="25"/>
  </w:num>
  <w:num w:numId="13" w16cid:durableId="1791901762">
    <w:abstractNumId w:val="4"/>
  </w:num>
  <w:num w:numId="14" w16cid:durableId="230578694">
    <w:abstractNumId w:val="24"/>
  </w:num>
  <w:num w:numId="15" w16cid:durableId="958223836">
    <w:abstractNumId w:val="21"/>
  </w:num>
  <w:num w:numId="16" w16cid:durableId="804859355">
    <w:abstractNumId w:val="6"/>
  </w:num>
  <w:num w:numId="17" w16cid:durableId="1664776695">
    <w:abstractNumId w:val="10"/>
  </w:num>
  <w:num w:numId="18" w16cid:durableId="1919092894">
    <w:abstractNumId w:val="7"/>
  </w:num>
  <w:num w:numId="19" w16cid:durableId="544222489">
    <w:abstractNumId w:val="14"/>
  </w:num>
  <w:num w:numId="20" w16cid:durableId="1633779363">
    <w:abstractNumId w:val="17"/>
  </w:num>
  <w:num w:numId="21" w16cid:durableId="681860390">
    <w:abstractNumId w:val="5"/>
  </w:num>
  <w:num w:numId="22" w16cid:durableId="1676422108">
    <w:abstractNumId w:val="13"/>
  </w:num>
  <w:num w:numId="23" w16cid:durableId="886374549">
    <w:abstractNumId w:val="15"/>
  </w:num>
  <w:num w:numId="24" w16cid:durableId="1075513551">
    <w:abstractNumId w:val="22"/>
  </w:num>
  <w:num w:numId="25" w16cid:durableId="850413476">
    <w:abstractNumId w:val="8"/>
  </w:num>
  <w:num w:numId="26" w16cid:durableId="125104474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B"/>
    <w:rsid w:val="000010C9"/>
    <w:rsid w:val="00004853"/>
    <w:rsid w:val="00010AE2"/>
    <w:rsid w:val="000145A2"/>
    <w:rsid w:val="000163AF"/>
    <w:rsid w:val="00024709"/>
    <w:rsid w:val="00036298"/>
    <w:rsid w:val="0004429B"/>
    <w:rsid w:val="0006452B"/>
    <w:rsid w:val="00070354"/>
    <w:rsid w:val="000719E8"/>
    <w:rsid w:val="000A6DF2"/>
    <w:rsid w:val="000B0699"/>
    <w:rsid w:val="000D3256"/>
    <w:rsid w:val="000E563E"/>
    <w:rsid w:val="00101AD0"/>
    <w:rsid w:val="0010751B"/>
    <w:rsid w:val="0013260C"/>
    <w:rsid w:val="001579BC"/>
    <w:rsid w:val="00162864"/>
    <w:rsid w:val="00167EB3"/>
    <w:rsid w:val="0019054E"/>
    <w:rsid w:val="001B70AE"/>
    <w:rsid w:val="001D5B15"/>
    <w:rsid w:val="001E018B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316A0"/>
    <w:rsid w:val="002316D3"/>
    <w:rsid w:val="0023519F"/>
    <w:rsid w:val="00251B30"/>
    <w:rsid w:val="002632DA"/>
    <w:rsid w:val="00272D62"/>
    <w:rsid w:val="00294237"/>
    <w:rsid w:val="002A6A58"/>
    <w:rsid w:val="002A7F0B"/>
    <w:rsid w:val="002B6BCA"/>
    <w:rsid w:val="002C2FC2"/>
    <w:rsid w:val="002C3C70"/>
    <w:rsid w:val="002D0D6B"/>
    <w:rsid w:val="002E375E"/>
    <w:rsid w:val="00303D1D"/>
    <w:rsid w:val="00323939"/>
    <w:rsid w:val="00334942"/>
    <w:rsid w:val="00334AF4"/>
    <w:rsid w:val="003552EC"/>
    <w:rsid w:val="00377450"/>
    <w:rsid w:val="0039353A"/>
    <w:rsid w:val="00394D9C"/>
    <w:rsid w:val="003A30DC"/>
    <w:rsid w:val="003A34F3"/>
    <w:rsid w:val="003D3159"/>
    <w:rsid w:val="003E62C1"/>
    <w:rsid w:val="003E7660"/>
    <w:rsid w:val="003F03BD"/>
    <w:rsid w:val="003F0DDE"/>
    <w:rsid w:val="00404C93"/>
    <w:rsid w:val="00463599"/>
    <w:rsid w:val="00474FF0"/>
    <w:rsid w:val="004819CB"/>
    <w:rsid w:val="004C0031"/>
    <w:rsid w:val="004C2466"/>
    <w:rsid w:val="004D0F05"/>
    <w:rsid w:val="004F220C"/>
    <w:rsid w:val="0052382E"/>
    <w:rsid w:val="005434AF"/>
    <w:rsid w:val="005653C7"/>
    <w:rsid w:val="005708A3"/>
    <w:rsid w:val="00575463"/>
    <w:rsid w:val="00576A27"/>
    <w:rsid w:val="005A3FA1"/>
    <w:rsid w:val="005B12ED"/>
    <w:rsid w:val="005C59A2"/>
    <w:rsid w:val="005E5C5C"/>
    <w:rsid w:val="005E6150"/>
    <w:rsid w:val="00622614"/>
    <w:rsid w:val="00631BCC"/>
    <w:rsid w:val="00631CA9"/>
    <w:rsid w:val="00635F33"/>
    <w:rsid w:val="00636250"/>
    <w:rsid w:val="0064437E"/>
    <w:rsid w:val="00650681"/>
    <w:rsid w:val="006743C4"/>
    <w:rsid w:val="00680B77"/>
    <w:rsid w:val="006852E2"/>
    <w:rsid w:val="00692FE2"/>
    <w:rsid w:val="00697C95"/>
    <w:rsid w:val="006A0C4F"/>
    <w:rsid w:val="006A5AFE"/>
    <w:rsid w:val="006A71DB"/>
    <w:rsid w:val="006C3164"/>
    <w:rsid w:val="006C3806"/>
    <w:rsid w:val="006C66CF"/>
    <w:rsid w:val="006D25E1"/>
    <w:rsid w:val="006E78FE"/>
    <w:rsid w:val="0073017D"/>
    <w:rsid w:val="00735D70"/>
    <w:rsid w:val="007361CB"/>
    <w:rsid w:val="007441AC"/>
    <w:rsid w:val="00753D69"/>
    <w:rsid w:val="0077060A"/>
    <w:rsid w:val="0079410E"/>
    <w:rsid w:val="007A2FCC"/>
    <w:rsid w:val="007C7AC7"/>
    <w:rsid w:val="007D7DA0"/>
    <w:rsid w:val="007F14AD"/>
    <w:rsid w:val="007F42FE"/>
    <w:rsid w:val="008112AC"/>
    <w:rsid w:val="00815F53"/>
    <w:rsid w:val="00831380"/>
    <w:rsid w:val="00841232"/>
    <w:rsid w:val="00850D71"/>
    <w:rsid w:val="008579E6"/>
    <w:rsid w:val="00864E05"/>
    <w:rsid w:val="008721CB"/>
    <w:rsid w:val="0088449A"/>
    <w:rsid w:val="00891BD5"/>
    <w:rsid w:val="008C71D2"/>
    <w:rsid w:val="008D0D78"/>
    <w:rsid w:val="008E06F7"/>
    <w:rsid w:val="008E0D6C"/>
    <w:rsid w:val="008E48C1"/>
    <w:rsid w:val="008E59F9"/>
    <w:rsid w:val="009202E6"/>
    <w:rsid w:val="00925537"/>
    <w:rsid w:val="009259DC"/>
    <w:rsid w:val="00934454"/>
    <w:rsid w:val="009350E1"/>
    <w:rsid w:val="00935810"/>
    <w:rsid w:val="00952563"/>
    <w:rsid w:val="00964D87"/>
    <w:rsid w:val="009843D5"/>
    <w:rsid w:val="009A1C6C"/>
    <w:rsid w:val="009B5474"/>
    <w:rsid w:val="009E6472"/>
    <w:rsid w:val="009F7A57"/>
    <w:rsid w:val="00A0219A"/>
    <w:rsid w:val="00A20457"/>
    <w:rsid w:val="00A305F7"/>
    <w:rsid w:val="00A32F03"/>
    <w:rsid w:val="00A44352"/>
    <w:rsid w:val="00A4667B"/>
    <w:rsid w:val="00A47DD3"/>
    <w:rsid w:val="00A64CED"/>
    <w:rsid w:val="00AA723C"/>
    <w:rsid w:val="00AC6D5E"/>
    <w:rsid w:val="00AC79B0"/>
    <w:rsid w:val="00AD04A9"/>
    <w:rsid w:val="00B04E0D"/>
    <w:rsid w:val="00B06F02"/>
    <w:rsid w:val="00B36677"/>
    <w:rsid w:val="00B458BF"/>
    <w:rsid w:val="00B464FF"/>
    <w:rsid w:val="00B53C2C"/>
    <w:rsid w:val="00B7251E"/>
    <w:rsid w:val="00B9795F"/>
    <w:rsid w:val="00BB2748"/>
    <w:rsid w:val="00BB34D0"/>
    <w:rsid w:val="00BE79D8"/>
    <w:rsid w:val="00BF0DFC"/>
    <w:rsid w:val="00BF43A5"/>
    <w:rsid w:val="00BF4624"/>
    <w:rsid w:val="00C233F3"/>
    <w:rsid w:val="00C363ED"/>
    <w:rsid w:val="00C36E20"/>
    <w:rsid w:val="00C467D1"/>
    <w:rsid w:val="00C46AB4"/>
    <w:rsid w:val="00C536A7"/>
    <w:rsid w:val="00C76444"/>
    <w:rsid w:val="00C86289"/>
    <w:rsid w:val="00C96720"/>
    <w:rsid w:val="00CA2EAF"/>
    <w:rsid w:val="00CC72B2"/>
    <w:rsid w:val="00CE746C"/>
    <w:rsid w:val="00D22B30"/>
    <w:rsid w:val="00D22F4C"/>
    <w:rsid w:val="00D35F3F"/>
    <w:rsid w:val="00D50BCC"/>
    <w:rsid w:val="00D51344"/>
    <w:rsid w:val="00D838A2"/>
    <w:rsid w:val="00D91174"/>
    <w:rsid w:val="00D92C5E"/>
    <w:rsid w:val="00DA44CF"/>
    <w:rsid w:val="00DB3A63"/>
    <w:rsid w:val="00DD2E81"/>
    <w:rsid w:val="00DD6203"/>
    <w:rsid w:val="00DF093E"/>
    <w:rsid w:val="00E07686"/>
    <w:rsid w:val="00E1407B"/>
    <w:rsid w:val="00E34D65"/>
    <w:rsid w:val="00E61198"/>
    <w:rsid w:val="00E81B25"/>
    <w:rsid w:val="00EA05C6"/>
    <w:rsid w:val="00EA1DB4"/>
    <w:rsid w:val="00EA3594"/>
    <w:rsid w:val="00EA6A85"/>
    <w:rsid w:val="00EB03C3"/>
    <w:rsid w:val="00EE47FD"/>
    <w:rsid w:val="00EE4E68"/>
    <w:rsid w:val="00EF6753"/>
    <w:rsid w:val="00F073CA"/>
    <w:rsid w:val="00F27DB8"/>
    <w:rsid w:val="00F3497E"/>
    <w:rsid w:val="00F45E3B"/>
    <w:rsid w:val="00F55BA3"/>
    <w:rsid w:val="00F768F9"/>
    <w:rsid w:val="00FA3997"/>
    <w:rsid w:val="00FA5616"/>
    <w:rsid w:val="00FA60D4"/>
    <w:rsid w:val="00FC28AE"/>
    <w:rsid w:val="00FD4A77"/>
    <w:rsid w:val="00FD547D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;"/>
  <w14:docId w14:val="591C0EF1"/>
  <w15:docId w15:val="{73B1686A-592E-46E9-8A99-AE6567DA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0AE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CEF72714664CCB969C21518BD19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702600-563D-4CA8-BE56-FE5E5E0A5FD7}"/>
      </w:docPartPr>
      <w:docPartBody>
        <w:p w:rsidR="004A4B3E" w:rsidRDefault="004A4B3E" w:rsidP="004A4B3E">
          <w:pPr>
            <w:pStyle w:val="BECEF72714664CCB969C21518BD198C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EA2ECE1965D4E7D926D9806D4E0D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563F5-D213-4B2B-B0F2-1E82DF12BB43}"/>
      </w:docPartPr>
      <w:docPartBody>
        <w:p w:rsidR="004A4B3E" w:rsidRDefault="004A4B3E" w:rsidP="004A4B3E">
          <w:pPr>
            <w:pStyle w:val="CEA2ECE1965D4E7D926D9806D4E0D85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5C473FF9EA24F269D364B0F268D0B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CF4AF-1770-4D1E-953C-D6775DC8C469}"/>
      </w:docPartPr>
      <w:docPartBody>
        <w:p w:rsidR="004A4B3E" w:rsidRDefault="004A4B3E" w:rsidP="004A4B3E">
          <w:pPr>
            <w:pStyle w:val="95C473FF9EA24F269D364B0F268D0B0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A619E9DAE874D9FA54E7AF279F52B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06312-DACB-4BCD-A0E5-46B5BFDC716A}"/>
      </w:docPartPr>
      <w:docPartBody>
        <w:p w:rsidR="004A4B3E" w:rsidRDefault="004A4B3E" w:rsidP="004A4B3E">
          <w:pPr>
            <w:pStyle w:val="5A619E9DAE874D9FA54E7AF279F52B78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981621D606F148FEA3425D2D57968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367AF-B43A-4E43-A917-E7CA245751C7}"/>
      </w:docPartPr>
      <w:docPartBody>
        <w:p w:rsidR="004A4B3E" w:rsidRDefault="004A4B3E" w:rsidP="004A4B3E">
          <w:pPr>
            <w:pStyle w:val="981621D606F148FEA3425D2D57968769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0912A4611A74FEC8252F846C5456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15766E-8422-4C22-ADE5-4399C16D5DE1}"/>
      </w:docPartPr>
      <w:docPartBody>
        <w:p w:rsidR="004A4B3E" w:rsidRDefault="004A4B3E" w:rsidP="004A4B3E">
          <w:pPr>
            <w:pStyle w:val="00912A4611A74FEC8252F846C545689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339791DCFAB419AB522DF3E9F221A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5B975-E97E-48AA-82B8-D905714C2255}"/>
      </w:docPartPr>
      <w:docPartBody>
        <w:p w:rsidR="004A4B3E" w:rsidRDefault="004A4B3E" w:rsidP="004A4B3E">
          <w:pPr>
            <w:pStyle w:val="B339791DCFAB419AB522DF3E9F221A1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4BDE465670A44B7A9AA700B5D814F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61B816-75BE-4BFE-9A92-67C05D526157}"/>
      </w:docPartPr>
      <w:docPartBody>
        <w:p w:rsidR="004A4B3E" w:rsidRDefault="004A4B3E" w:rsidP="004A4B3E">
          <w:pPr>
            <w:pStyle w:val="44BDE465670A44B7A9AA700B5D814F25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286847ADE5F4B3FAA87BFC5B4C2E7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D7A3C7-807D-49FD-8661-36E7BF372706}"/>
      </w:docPartPr>
      <w:docPartBody>
        <w:p w:rsidR="004A4B3E" w:rsidRDefault="004A4B3E" w:rsidP="004A4B3E">
          <w:pPr>
            <w:pStyle w:val="8286847ADE5F4B3FAA87BFC5B4C2E75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7652927F2554C13B77B1562B60C69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D27D3A-FF25-4E18-834F-5CE5D8B7374A}"/>
      </w:docPartPr>
      <w:docPartBody>
        <w:p w:rsidR="004A4B3E" w:rsidRDefault="004A4B3E" w:rsidP="004A4B3E">
          <w:pPr>
            <w:pStyle w:val="77652927F2554C13B77B1562B60C698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9E38A0E9F57474B9C6716EBBCB6B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F2C87-4C8A-469C-B146-6CDB9EEF0F0B}"/>
      </w:docPartPr>
      <w:docPartBody>
        <w:p w:rsidR="004A4B3E" w:rsidRDefault="004A4B3E" w:rsidP="004A4B3E">
          <w:pPr>
            <w:pStyle w:val="C9E38A0E9F57474B9C6716EBBCB6B84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9EE5F25E19E4B70A335757F7EAA67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26D455-7244-4C16-A4F0-421F716DE68A}"/>
      </w:docPartPr>
      <w:docPartBody>
        <w:p w:rsidR="004A4B3E" w:rsidRDefault="004A4B3E" w:rsidP="004A4B3E">
          <w:pPr>
            <w:pStyle w:val="C9EE5F25E19E4B70A335757F7EAA676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69778254D7F4545B630F77C271608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A8BD9-B71A-4211-ADA8-D74EB13A2DD6}"/>
      </w:docPartPr>
      <w:docPartBody>
        <w:p w:rsidR="004A4B3E" w:rsidRDefault="004A4B3E" w:rsidP="004A4B3E">
          <w:pPr>
            <w:pStyle w:val="269778254D7F4545B630F77C27160845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A874FD42F6814B8EA5881C6897BACA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5AE36-9B1C-4D28-BAEE-E4837D854792}"/>
      </w:docPartPr>
      <w:docPartBody>
        <w:p w:rsidR="004A4B3E" w:rsidRDefault="004A4B3E" w:rsidP="004A4B3E">
          <w:pPr>
            <w:pStyle w:val="A874FD42F6814B8EA5881C6897BACA3C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EBAB82EDBDE45E0B8DC1FC2762CEA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0054B-EEFD-4690-BB60-9D922381CBAF}"/>
      </w:docPartPr>
      <w:docPartBody>
        <w:p w:rsidR="004A4B3E" w:rsidRDefault="004A4B3E" w:rsidP="004A4B3E">
          <w:pPr>
            <w:pStyle w:val="4EBAB82EDBDE45E0B8DC1FC2762CEA9E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111F916E0C045C19A2BBA6D58A58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3E7E8-64D0-43BA-B101-4D1D4EBD1A65}"/>
      </w:docPartPr>
      <w:docPartBody>
        <w:p w:rsidR="004A4B3E" w:rsidRDefault="004A4B3E" w:rsidP="004A4B3E">
          <w:pPr>
            <w:pStyle w:val="3111F916E0C045C19A2BBA6D58A58E9C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BE88794A0A54D8586139E494BE919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0A4476-7DDD-4D48-B25E-9ACE0BB0431B}"/>
      </w:docPartPr>
      <w:docPartBody>
        <w:p w:rsidR="004A4B3E" w:rsidRDefault="004A4B3E" w:rsidP="004A4B3E">
          <w:pPr>
            <w:pStyle w:val="8BE88794A0A54D8586139E494BE919B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C494B5F06954B0D93DB2BCCF74C1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13D0B-02B0-41D8-A8FA-42D8E6965D7D}"/>
      </w:docPartPr>
      <w:docPartBody>
        <w:p w:rsidR="004A4B3E" w:rsidRDefault="004A4B3E" w:rsidP="004A4B3E">
          <w:pPr>
            <w:pStyle w:val="8C494B5F06954B0D93DB2BCCF74C15C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E165E3E42BA4F6A850C05C5C2CCB5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5F70E-B9FF-4682-AE58-44F543AE8695}"/>
      </w:docPartPr>
      <w:docPartBody>
        <w:p w:rsidR="004A4B3E" w:rsidRDefault="004A4B3E" w:rsidP="004A4B3E">
          <w:pPr>
            <w:pStyle w:val="3E165E3E42BA4F6A850C05C5C2CCB518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9DB110B7C96442AA660A9438B586F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210CE-5A08-4514-8056-8D55E20A875E}"/>
      </w:docPartPr>
      <w:docPartBody>
        <w:p w:rsidR="004A4B3E" w:rsidRDefault="004A4B3E" w:rsidP="004A4B3E">
          <w:pPr>
            <w:pStyle w:val="49DB110B7C96442AA660A9438B586FE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F34EB1B6AE5477B973265D13DEB4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50F63-0DC8-43A1-A723-451A02FB7296}"/>
      </w:docPartPr>
      <w:docPartBody>
        <w:p w:rsidR="004A4B3E" w:rsidRDefault="004A4B3E" w:rsidP="004A4B3E">
          <w:pPr>
            <w:pStyle w:val="0F34EB1B6AE5477B973265D13DEB4B8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E0E338A01D940C29D68D2666455F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17B64E-AA46-41A8-8875-81ED3FD06231}"/>
      </w:docPartPr>
      <w:docPartBody>
        <w:p w:rsidR="004A4B3E" w:rsidRDefault="004A4B3E" w:rsidP="004A4B3E">
          <w:pPr>
            <w:pStyle w:val="4E0E338A01D940C29D68D2666455FBA7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1F80A2FCF6FD4BBB9114C80FB6D33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B75B61-609E-4676-8E09-0E667BC4DEBA}"/>
      </w:docPartPr>
      <w:docPartBody>
        <w:p w:rsidR="004A4B3E" w:rsidRDefault="004A4B3E" w:rsidP="004A4B3E">
          <w:pPr>
            <w:pStyle w:val="1F80A2FCF6FD4BBB9114C80FB6D338E6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6AABCE7F3A244E84B18C0F3C2F718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059A75-C32E-4DB9-8A56-A5188FFF44D1}"/>
      </w:docPartPr>
      <w:docPartBody>
        <w:p w:rsidR="004A4B3E" w:rsidRDefault="004A4B3E" w:rsidP="004A4B3E">
          <w:pPr>
            <w:pStyle w:val="6AABCE7F3A244E84B18C0F3C2F718D3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5F52B8E35B64BE0ABABEF60BF134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0D300-680E-43A5-BA65-E88C3DA68383}"/>
      </w:docPartPr>
      <w:docPartBody>
        <w:p w:rsidR="004A4B3E" w:rsidRDefault="004A4B3E" w:rsidP="004A4B3E">
          <w:pPr>
            <w:pStyle w:val="B5F52B8E35B64BE0ABABEF60BF134339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3E"/>
    <w:rsid w:val="0004429B"/>
    <w:rsid w:val="004A4B3E"/>
    <w:rsid w:val="005B12ED"/>
    <w:rsid w:val="008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CEF72714664CCB969C21518BD198C1">
    <w:name w:val="BECEF72714664CCB969C21518BD198C1"/>
    <w:rsid w:val="004A4B3E"/>
  </w:style>
  <w:style w:type="paragraph" w:customStyle="1" w:styleId="CEA2ECE1965D4E7D926D9806D4E0D85D">
    <w:name w:val="CEA2ECE1965D4E7D926D9806D4E0D85D"/>
    <w:rsid w:val="004A4B3E"/>
  </w:style>
  <w:style w:type="paragraph" w:customStyle="1" w:styleId="95C473FF9EA24F269D364B0F268D0B04">
    <w:name w:val="95C473FF9EA24F269D364B0F268D0B04"/>
    <w:rsid w:val="004A4B3E"/>
  </w:style>
  <w:style w:type="paragraph" w:customStyle="1" w:styleId="5A619E9DAE874D9FA54E7AF279F52B78">
    <w:name w:val="5A619E9DAE874D9FA54E7AF279F52B78"/>
    <w:rsid w:val="004A4B3E"/>
  </w:style>
  <w:style w:type="paragraph" w:customStyle="1" w:styleId="981621D606F148FEA3425D2D57968769">
    <w:name w:val="981621D606F148FEA3425D2D57968769"/>
    <w:rsid w:val="004A4B3E"/>
  </w:style>
  <w:style w:type="paragraph" w:customStyle="1" w:styleId="00912A4611A74FEC8252F846C5456892">
    <w:name w:val="00912A4611A74FEC8252F846C5456892"/>
    <w:rsid w:val="004A4B3E"/>
  </w:style>
  <w:style w:type="paragraph" w:customStyle="1" w:styleId="B339791DCFAB419AB522DF3E9F221A1D">
    <w:name w:val="B339791DCFAB419AB522DF3E9F221A1D"/>
    <w:rsid w:val="004A4B3E"/>
  </w:style>
  <w:style w:type="paragraph" w:customStyle="1" w:styleId="44BDE465670A44B7A9AA700B5D814F25">
    <w:name w:val="44BDE465670A44B7A9AA700B5D814F25"/>
    <w:rsid w:val="004A4B3E"/>
  </w:style>
  <w:style w:type="paragraph" w:customStyle="1" w:styleId="8286847ADE5F4B3FAA87BFC5B4C2E75D">
    <w:name w:val="8286847ADE5F4B3FAA87BFC5B4C2E75D"/>
    <w:rsid w:val="004A4B3E"/>
  </w:style>
  <w:style w:type="paragraph" w:customStyle="1" w:styleId="77652927F2554C13B77B1562B60C6980">
    <w:name w:val="77652927F2554C13B77B1562B60C6980"/>
    <w:rsid w:val="004A4B3E"/>
  </w:style>
  <w:style w:type="paragraph" w:customStyle="1" w:styleId="C9E38A0E9F57474B9C6716EBBCB6B842">
    <w:name w:val="C9E38A0E9F57474B9C6716EBBCB6B842"/>
    <w:rsid w:val="004A4B3E"/>
  </w:style>
  <w:style w:type="paragraph" w:customStyle="1" w:styleId="C9EE5F25E19E4B70A335757F7EAA6762">
    <w:name w:val="C9EE5F25E19E4B70A335757F7EAA6762"/>
    <w:rsid w:val="004A4B3E"/>
  </w:style>
  <w:style w:type="paragraph" w:customStyle="1" w:styleId="269778254D7F4545B630F77C27160845">
    <w:name w:val="269778254D7F4545B630F77C27160845"/>
    <w:rsid w:val="004A4B3E"/>
  </w:style>
  <w:style w:type="paragraph" w:customStyle="1" w:styleId="A874FD42F6814B8EA5881C6897BACA3C">
    <w:name w:val="A874FD42F6814B8EA5881C6897BACA3C"/>
    <w:rsid w:val="004A4B3E"/>
  </w:style>
  <w:style w:type="paragraph" w:customStyle="1" w:styleId="4EBAB82EDBDE45E0B8DC1FC2762CEA9E">
    <w:name w:val="4EBAB82EDBDE45E0B8DC1FC2762CEA9E"/>
    <w:rsid w:val="004A4B3E"/>
  </w:style>
  <w:style w:type="paragraph" w:customStyle="1" w:styleId="3111F916E0C045C19A2BBA6D58A58E9C">
    <w:name w:val="3111F916E0C045C19A2BBA6D58A58E9C"/>
    <w:rsid w:val="004A4B3E"/>
  </w:style>
  <w:style w:type="paragraph" w:customStyle="1" w:styleId="8BE88794A0A54D8586139E494BE919B4">
    <w:name w:val="8BE88794A0A54D8586139E494BE919B4"/>
    <w:rsid w:val="004A4B3E"/>
  </w:style>
  <w:style w:type="paragraph" w:customStyle="1" w:styleId="8C494B5F06954B0D93DB2BCCF74C15C2">
    <w:name w:val="8C494B5F06954B0D93DB2BCCF74C15C2"/>
    <w:rsid w:val="004A4B3E"/>
  </w:style>
  <w:style w:type="paragraph" w:customStyle="1" w:styleId="3E165E3E42BA4F6A850C05C5C2CCB518">
    <w:name w:val="3E165E3E42BA4F6A850C05C5C2CCB518"/>
    <w:rsid w:val="004A4B3E"/>
  </w:style>
  <w:style w:type="paragraph" w:customStyle="1" w:styleId="49DB110B7C96442AA660A9438B586FED">
    <w:name w:val="49DB110B7C96442AA660A9438B586FED"/>
    <w:rsid w:val="004A4B3E"/>
  </w:style>
  <w:style w:type="paragraph" w:customStyle="1" w:styleId="0F34EB1B6AE5477B973265D13DEB4B80">
    <w:name w:val="0F34EB1B6AE5477B973265D13DEB4B80"/>
    <w:rsid w:val="004A4B3E"/>
  </w:style>
  <w:style w:type="paragraph" w:customStyle="1" w:styleId="4E0E338A01D940C29D68D2666455FBA7">
    <w:name w:val="4E0E338A01D940C29D68D2666455FBA7"/>
    <w:rsid w:val="004A4B3E"/>
  </w:style>
  <w:style w:type="paragraph" w:customStyle="1" w:styleId="1F80A2FCF6FD4BBB9114C80FB6D338E6">
    <w:name w:val="1F80A2FCF6FD4BBB9114C80FB6D338E6"/>
    <w:rsid w:val="004A4B3E"/>
  </w:style>
  <w:style w:type="paragraph" w:customStyle="1" w:styleId="6AABCE7F3A244E84B18C0F3C2F718D3D">
    <w:name w:val="6AABCE7F3A244E84B18C0F3C2F718D3D"/>
    <w:rsid w:val="004A4B3E"/>
  </w:style>
  <w:style w:type="paragraph" w:customStyle="1" w:styleId="B5F52B8E35B64BE0ABABEF60BF134339">
    <w:name w:val="B5F52B8E35B64BE0ABABEF60BF134339"/>
    <w:rsid w:val="004A4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3332F-D755-4457-99A1-C005FD83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Nejna Gothuey</dc:creator>
  <cp:lastModifiedBy>Schmid Doris | SBV-USP</cp:lastModifiedBy>
  <cp:revision>2</cp:revision>
  <cp:lastPrinted>2018-08-06T09:19:00Z</cp:lastPrinted>
  <dcterms:created xsi:type="dcterms:W3CDTF">2025-12-05T14:22:00Z</dcterms:created>
  <dcterms:modified xsi:type="dcterms:W3CDTF">2025-12-05T14:22:00Z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